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E6" w:rsidRDefault="000F2CE6" w:rsidP="000F2CE6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0F2CE6" w:rsidRDefault="000F2CE6" w:rsidP="000F2CE6">
      <w:pPr>
        <w:jc w:val="center"/>
        <w:rPr>
          <w:sz w:val="24"/>
          <w:szCs w:val="24"/>
        </w:rPr>
      </w:pPr>
      <w:r>
        <w:rPr>
          <w:sz w:val="24"/>
          <w:szCs w:val="24"/>
        </w:rPr>
        <w:t>АМУРСКАЯ ОБЛАСТЬ</w:t>
      </w:r>
    </w:p>
    <w:p w:rsidR="000F2CE6" w:rsidRDefault="000F2CE6" w:rsidP="000F2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КОНСТАНТИНОВСКИЙ РАЙОН </w:t>
      </w:r>
    </w:p>
    <w:p w:rsidR="000F2CE6" w:rsidRDefault="000F2CE6" w:rsidP="000F2CE6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ЗЕНЬКОВСКОГО СЕЛЬСОВЕТА</w:t>
      </w:r>
    </w:p>
    <w:p w:rsidR="000F2CE6" w:rsidRDefault="000F2CE6" w:rsidP="000F2CE6">
      <w:pPr>
        <w:jc w:val="center"/>
        <w:rPr>
          <w:sz w:val="24"/>
          <w:szCs w:val="24"/>
        </w:rPr>
      </w:pPr>
    </w:p>
    <w:p w:rsidR="000F2CE6" w:rsidRDefault="000F2CE6" w:rsidP="000F2CE6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ГЛАВА ЗЕНЬКОВСКОГО СЕЛЬСОВЕТА</w:t>
      </w:r>
    </w:p>
    <w:p w:rsidR="000F2CE6" w:rsidRDefault="000F2CE6" w:rsidP="000F2CE6">
      <w:pPr>
        <w:jc w:val="center"/>
        <w:rPr>
          <w:sz w:val="24"/>
          <w:szCs w:val="24"/>
        </w:rPr>
      </w:pPr>
    </w:p>
    <w:p w:rsidR="000F2CE6" w:rsidRDefault="000F2CE6" w:rsidP="000F2CE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ПОСТАНОВЛЕНИЕ</w:t>
      </w:r>
    </w:p>
    <w:p w:rsidR="000F2CE6" w:rsidRDefault="000F2CE6" w:rsidP="000F2CE6">
      <w:pPr>
        <w:tabs>
          <w:tab w:val="left" w:pos="4200"/>
        </w:tabs>
        <w:ind w:firstLine="374"/>
        <w:jc w:val="both"/>
        <w:rPr>
          <w:sz w:val="24"/>
          <w:szCs w:val="24"/>
        </w:rPr>
      </w:pPr>
    </w:p>
    <w:p w:rsidR="000F2CE6" w:rsidRPr="000F2CE6" w:rsidRDefault="000F2CE6" w:rsidP="000F2CE6">
      <w:pPr>
        <w:tabs>
          <w:tab w:val="left" w:pos="4200"/>
        </w:tabs>
        <w:ind w:firstLine="374"/>
        <w:jc w:val="both"/>
        <w:rPr>
          <w:sz w:val="28"/>
          <w:szCs w:val="28"/>
        </w:rPr>
      </w:pPr>
      <w:r w:rsidRPr="000F2CE6">
        <w:rPr>
          <w:sz w:val="28"/>
          <w:szCs w:val="28"/>
        </w:rPr>
        <w:t xml:space="preserve">от 03.03.2021             </w:t>
      </w:r>
      <w:r>
        <w:rPr>
          <w:sz w:val="28"/>
          <w:szCs w:val="28"/>
        </w:rPr>
        <w:t xml:space="preserve">          </w:t>
      </w:r>
      <w:r w:rsidRPr="000F2CE6">
        <w:rPr>
          <w:sz w:val="28"/>
          <w:szCs w:val="28"/>
        </w:rPr>
        <w:t>с. Зеньковка                                               № 09-а</w:t>
      </w:r>
    </w:p>
    <w:p w:rsidR="000F2CE6" w:rsidRDefault="000F2CE6" w:rsidP="000F2CE6">
      <w:pPr>
        <w:tabs>
          <w:tab w:val="left" w:pos="4200"/>
        </w:tabs>
        <w:ind w:firstLine="374"/>
        <w:jc w:val="both"/>
        <w:rPr>
          <w:sz w:val="24"/>
          <w:szCs w:val="24"/>
        </w:rPr>
      </w:pPr>
    </w:p>
    <w:p w:rsidR="000F2CE6" w:rsidRPr="000F2CE6" w:rsidRDefault="000F2CE6" w:rsidP="000F2CE6">
      <w:pPr>
        <w:tabs>
          <w:tab w:val="left" w:pos="4200"/>
        </w:tabs>
        <w:ind w:firstLine="374"/>
        <w:rPr>
          <w:sz w:val="28"/>
          <w:szCs w:val="28"/>
        </w:rPr>
      </w:pPr>
      <w:r w:rsidRPr="000F2CE6">
        <w:rPr>
          <w:sz w:val="28"/>
          <w:szCs w:val="28"/>
        </w:rPr>
        <w:t xml:space="preserve">Об утверждении Плана действий </w:t>
      </w:r>
    </w:p>
    <w:p w:rsidR="000F2CE6" w:rsidRPr="000F2CE6" w:rsidRDefault="000F2CE6" w:rsidP="000F2CE6">
      <w:pPr>
        <w:tabs>
          <w:tab w:val="left" w:pos="4200"/>
        </w:tabs>
        <w:ind w:firstLine="374"/>
        <w:rPr>
          <w:sz w:val="28"/>
          <w:szCs w:val="28"/>
        </w:rPr>
      </w:pPr>
      <w:r w:rsidRPr="000F2CE6">
        <w:rPr>
          <w:sz w:val="28"/>
          <w:szCs w:val="28"/>
        </w:rPr>
        <w:t xml:space="preserve">по предупреждению и ликвидации ЧС </w:t>
      </w:r>
    </w:p>
    <w:p w:rsidR="000F2CE6" w:rsidRPr="000F2CE6" w:rsidRDefault="000F2CE6" w:rsidP="000F2CE6">
      <w:pPr>
        <w:tabs>
          <w:tab w:val="left" w:pos="4200"/>
        </w:tabs>
        <w:ind w:firstLine="374"/>
        <w:rPr>
          <w:sz w:val="28"/>
          <w:szCs w:val="28"/>
        </w:rPr>
      </w:pPr>
      <w:r w:rsidRPr="000F2CE6">
        <w:rPr>
          <w:sz w:val="28"/>
          <w:szCs w:val="28"/>
        </w:rPr>
        <w:t xml:space="preserve">на территории Зеньковского  сельсовета </w:t>
      </w:r>
    </w:p>
    <w:p w:rsidR="000F2CE6" w:rsidRDefault="000F2CE6" w:rsidP="000F2CE6">
      <w:pPr>
        <w:jc w:val="center"/>
        <w:rPr>
          <w:sz w:val="28"/>
          <w:szCs w:val="28"/>
        </w:rPr>
      </w:pPr>
    </w:p>
    <w:p w:rsidR="000F2CE6" w:rsidRDefault="000F2CE6" w:rsidP="000F2CE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с Федеральным законом от 21.12.1994 № 68-ФЗ «О защите населения  и территории от чрезвычайной ситуации природного и техногенного характера» и необходимых мер по недопущению возможных аварийных и чрезвычайных ситуаций и своевременного принятия мер на территории Зеньковского сельсовета:</w:t>
      </w:r>
    </w:p>
    <w:p w:rsidR="000F2CE6" w:rsidRDefault="000F2CE6" w:rsidP="000F2C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Постановляю: </w:t>
      </w:r>
    </w:p>
    <w:p w:rsidR="000F2CE6" w:rsidRDefault="000F2CE6" w:rsidP="000F2CE6">
      <w:pPr>
        <w:pStyle w:val="a3"/>
        <w:numPr>
          <w:ilvl w:val="0"/>
          <w:numId w:val="1"/>
        </w:numPr>
        <w:tabs>
          <w:tab w:val="left" w:pos="4200"/>
        </w:tabs>
        <w:rPr>
          <w:sz w:val="28"/>
          <w:szCs w:val="28"/>
        </w:rPr>
      </w:pPr>
      <w:r w:rsidRPr="000F2CE6">
        <w:rPr>
          <w:sz w:val="28"/>
          <w:szCs w:val="28"/>
        </w:rPr>
        <w:t>Утвердить Плана действий по предупреждению и ликвидации ЧС на территории Зеньковского  сельсовета</w:t>
      </w:r>
    </w:p>
    <w:p w:rsidR="000F2CE6" w:rsidRPr="000F2CE6" w:rsidRDefault="000F2CE6" w:rsidP="000F2CE6">
      <w:pPr>
        <w:pStyle w:val="a3"/>
        <w:numPr>
          <w:ilvl w:val="0"/>
          <w:numId w:val="1"/>
        </w:num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Специалисту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категории администрации сельсовета Жилиной И.Г. опубликовать данное постановление на информационных стендах  и официальном сайте администрации сельсовета.</w:t>
      </w:r>
    </w:p>
    <w:p w:rsidR="000F2CE6" w:rsidRDefault="000F2CE6" w:rsidP="000F2CE6">
      <w:pPr>
        <w:ind w:left="12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2CE6" w:rsidRDefault="000F2CE6" w:rsidP="000F2CE6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0F2CE6" w:rsidRDefault="000F2CE6" w:rsidP="000F2CE6">
      <w:pPr>
        <w:ind w:left="705"/>
        <w:jc w:val="both"/>
        <w:rPr>
          <w:sz w:val="28"/>
          <w:szCs w:val="28"/>
        </w:rPr>
      </w:pPr>
    </w:p>
    <w:p w:rsidR="000F2CE6" w:rsidRDefault="000F2CE6" w:rsidP="000F2CE6">
      <w:pPr>
        <w:ind w:left="705"/>
        <w:jc w:val="right"/>
        <w:rPr>
          <w:sz w:val="28"/>
          <w:szCs w:val="28"/>
        </w:rPr>
      </w:pPr>
      <w:r>
        <w:rPr>
          <w:sz w:val="28"/>
          <w:szCs w:val="28"/>
        </w:rPr>
        <w:t>Н.В.Полунина</w:t>
      </w:r>
    </w:p>
    <w:p w:rsidR="000F2CE6" w:rsidRDefault="000F2CE6" w:rsidP="000F2CE6">
      <w:pPr>
        <w:jc w:val="center"/>
        <w:rPr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CE6" w:rsidRDefault="000F2CE6" w:rsidP="000F2CE6">
      <w:pPr>
        <w:pStyle w:val="ConsPlusNormal0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E6C6A" w:rsidRDefault="00EE6C6A"/>
    <w:p w:rsidR="00887F50" w:rsidRDefault="00887F50"/>
    <w:p w:rsidR="00887F50" w:rsidRDefault="00887F50"/>
    <w:p w:rsidR="00887F50" w:rsidRDefault="00887F50"/>
    <w:p w:rsidR="00887F50" w:rsidRDefault="00887F50"/>
    <w:p w:rsidR="00887F50" w:rsidRDefault="00887F50"/>
    <w:p w:rsidR="00887F50" w:rsidRDefault="00887F50"/>
    <w:p w:rsidR="00887F50" w:rsidRDefault="00887F50"/>
    <w:p w:rsidR="00887F50" w:rsidRDefault="00887F50"/>
    <w:p w:rsidR="00887F50" w:rsidRDefault="00887F50"/>
    <w:p w:rsidR="00887F50" w:rsidRDefault="00887F50" w:rsidP="00887F50">
      <w:pPr>
        <w:ind w:firstLine="37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УТВЕРЖДЕНО                                                                                                 </w:t>
      </w:r>
    </w:p>
    <w:p w:rsidR="00887F50" w:rsidRDefault="00887F50" w:rsidP="00887F50">
      <w:pPr>
        <w:ind w:firstLine="37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Постановлением администрации     </w:t>
      </w:r>
    </w:p>
    <w:p w:rsidR="00887F50" w:rsidRDefault="00887F50" w:rsidP="00887F50">
      <w:pPr>
        <w:ind w:firstLine="375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От 03.03. 2021 № 9-а</w:t>
      </w:r>
    </w:p>
    <w:p w:rsidR="00887F50" w:rsidRDefault="00887F50" w:rsidP="00887F50">
      <w:pPr>
        <w:spacing w:line="384" w:lineRule="atLeast"/>
        <w:ind w:firstLine="375"/>
        <w:rPr>
          <w:color w:val="000000"/>
          <w:sz w:val="24"/>
          <w:szCs w:val="24"/>
        </w:rPr>
      </w:pP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100" w:beforeAutospacing="1" w:after="525" w:line="312" w:lineRule="atLeast"/>
        <w:ind w:firstLine="375"/>
        <w:jc w:val="center"/>
        <w:outlineLvl w:val="1"/>
        <w:rPr>
          <w:rFonts w:ascii="Cambria" w:hAnsi="Cambria"/>
          <w:color w:val="003774"/>
          <w:sz w:val="41"/>
          <w:szCs w:val="41"/>
        </w:rPr>
      </w:pPr>
      <w:r>
        <w:rPr>
          <w:rFonts w:ascii="Cambria" w:hAnsi="Cambria"/>
          <w:color w:val="003774"/>
          <w:sz w:val="41"/>
          <w:szCs w:val="41"/>
        </w:rPr>
        <w:t xml:space="preserve">План </w:t>
      </w:r>
    </w:p>
    <w:p w:rsidR="00887F50" w:rsidRDefault="00887F50" w:rsidP="00887F50">
      <w:pPr>
        <w:spacing w:before="100" w:beforeAutospacing="1" w:after="525" w:line="312" w:lineRule="atLeast"/>
        <w:ind w:firstLine="375"/>
        <w:jc w:val="center"/>
        <w:outlineLvl w:val="1"/>
        <w:rPr>
          <w:rFonts w:ascii="Cambria" w:hAnsi="Cambria"/>
          <w:color w:val="003774"/>
          <w:sz w:val="41"/>
          <w:szCs w:val="41"/>
        </w:rPr>
      </w:pPr>
      <w:r>
        <w:rPr>
          <w:rFonts w:ascii="Cambria" w:hAnsi="Cambria"/>
          <w:color w:val="003774"/>
          <w:sz w:val="41"/>
          <w:szCs w:val="41"/>
        </w:rPr>
        <w:t>действий по предупреждению и ликвидации чрезвычайных ситуаций природного и техногенного характера на территории Зеньковского сельсовета Константиновского района Амурской области</w:t>
      </w:r>
    </w:p>
    <w:p w:rsidR="00887F50" w:rsidRDefault="00887F50" w:rsidP="00887F50">
      <w:pPr>
        <w:spacing w:before="100" w:beforeAutospacing="1" w:after="525" w:line="312" w:lineRule="atLeast"/>
        <w:ind w:firstLine="375"/>
        <w:jc w:val="center"/>
        <w:outlineLvl w:val="1"/>
        <w:rPr>
          <w:rFonts w:ascii="Cambria" w:hAnsi="Cambria"/>
          <w:color w:val="003774"/>
          <w:sz w:val="41"/>
          <w:szCs w:val="41"/>
        </w:rPr>
      </w:pPr>
      <w:r>
        <w:rPr>
          <w:rFonts w:ascii="Cambria" w:hAnsi="Cambria"/>
          <w:color w:val="003774"/>
          <w:sz w:val="41"/>
          <w:szCs w:val="41"/>
        </w:rPr>
        <w:t>на 2021год</w:t>
      </w: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                                                               </w:t>
      </w:r>
    </w:p>
    <w:p w:rsidR="00887F50" w:rsidRDefault="00887F50" w:rsidP="00887F50">
      <w:pPr>
        <w:spacing w:before="300" w:after="100" w:afterAutospacing="1" w:line="384" w:lineRule="atLeast"/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887F50" w:rsidRDefault="00887F50" w:rsidP="00887F50">
      <w:pPr>
        <w:spacing w:before="300" w:after="100" w:afterAutospacing="1" w:line="384" w:lineRule="atLeast"/>
        <w:ind w:firstLine="375"/>
        <w:jc w:val="both"/>
        <w:rPr>
          <w:color w:val="000000"/>
          <w:sz w:val="24"/>
          <w:szCs w:val="24"/>
        </w:rPr>
      </w:pPr>
    </w:p>
    <w:p w:rsidR="00887F50" w:rsidRPr="00887F50" w:rsidRDefault="00887F50" w:rsidP="00887F50">
      <w:pPr>
        <w:spacing w:before="300"/>
        <w:ind w:firstLine="375"/>
        <w:jc w:val="center"/>
        <w:rPr>
          <w:b/>
          <w:bCs/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lastRenderedPageBreak/>
        <w:t>Краткая характеристика территории Зеньковского сельсовета.</w:t>
      </w:r>
    </w:p>
    <w:p w:rsidR="00887F50" w:rsidRPr="00887F50" w:rsidRDefault="00887F50" w:rsidP="00887F50">
      <w:pPr>
        <w:jc w:val="center"/>
        <w:rPr>
          <w:rFonts w:eastAsiaTheme="minorHAnsi"/>
          <w:b/>
          <w:sz w:val="18"/>
          <w:szCs w:val="18"/>
          <w:lang w:eastAsia="en-US"/>
        </w:rPr>
      </w:pPr>
      <w:proofErr w:type="gramStart"/>
      <w:r w:rsidRPr="00887F50">
        <w:rPr>
          <w:b/>
          <w:sz w:val="18"/>
          <w:szCs w:val="18"/>
          <w:lang w:val="en-US"/>
        </w:rPr>
        <w:t xml:space="preserve">I. </w:t>
      </w:r>
      <w:r w:rsidRPr="00887F50">
        <w:rPr>
          <w:b/>
          <w:sz w:val="18"/>
          <w:szCs w:val="18"/>
        </w:rPr>
        <w:t>Общая характеристика.</w:t>
      </w:r>
      <w:proofErr w:type="gramEnd"/>
    </w:p>
    <w:p w:rsidR="00887F50" w:rsidRPr="00887F50" w:rsidRDefault="00887F50" w:rsidP="00887F50">
      <w:pPr>
        <w:jc w:val="center"/>
        <w:rPr>
          <w:sz w:val="18"/>
          <w:szCs w:val="18"/>
        </w:rPr>
      </w:pPr>
      <w:r w:rsidRPr="00887F50">
        <w:rPr>
          <w:sz w:val="18"/>
          <w:szCs w:val="18"/>
        </w:rPr>
        <w:tab/>
      </w:r>
    </w:p>
    <w:tbl>
      <w:tblPr>
        <w:tblW w:w="0" w:type="auto"/>
        <w:tblInd w:w="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12"/>
        <w:gridCol w:w="2578"/>
      </w:tblGrid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Наименование муниципального образования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Зеньковский сельсовет</w:t>
            </w:r>
          </w:p>
        </w:tc>
      </w:tr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Год образования в современном административном статусе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1911</w:t>
            </w:r>
          </w:p>
        </w:tc>
      </w:tr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Площадь (территория) кв. км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 xml:space="preserve">17546 </w:t>
            </w:r>
          </w:p>
        </w:tc>
      </w:tr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Административный центр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с.Зеньковка</w:t>
            </w:r>
          </w:p>
        </w:tc>
      </w:tr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Численность населения, человек на 01.01.2019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639(434+205)</w:t>
            </w:r>
          </w:p>
        </w:tc>
      </w:tr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Число муниципальных образований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1</w:t>
            </w:r>
          </w:p>
        </w:tc>
      </w:tr>
      <w:tr w:rsidR="00887F50" w:rsidRPr="00887F50" w:rsidTr="00887F50">
        <w:tc>
          <w:tcPr>
            <w:tcW w:w="6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Число населенных пунктов</w:t>
            </w:r>
          </w:p>
        </w:tc>
        <w:tc>
          <w:tcPr>
            <w:tcW w:w="2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7F50" w:rsidRPr="00887F50" w:rsidRDefault="00887F50">
            <w:pPr>
              <w:jc w:val="center"/>
              <w:rPr>
                <w:sz w:val="18"/>
                <w:szCs w:val="18"/>
                <w:lang w:eastAsia="en-US"/>
              </w:rPr>
            </w:pPr>
            <w:r w:rsidRPr="00887F50">
              <w:rPr>
                <w:sz w:val="18"/>
                <w:szCs w:val="18"/>
              </w:rPr>
              <w:t>2</w:t>
            </w:r>
          </w:p>
        </w:tc>
      </w:tr>
    </w:tbl>
    <w:p w:rsidR="00887F50" w:rsidRPr="00887F50" w:rsidRDefault="00887F50" w:rsidP="00887F50">
      <w:pPr>
        <w:spacing w:before="300"/>
        <w:rPr>
          <w:color w:val="000000"/>
          <w:sz w:val="18"/>
          <w:szCs w:val="18"/>
        </w:rPr>
      </w:pPr>
    </w:p>
    <w:p w:rsidR="00887F50" w:rsidRPr="00887F50" w:rsidRDefault="00887F50" w:rsidP="00887F50">
      <w:pPr>
        <w:jc w:val="both"/>
        <w:rPr>
          <w:rFonts w:eastAsiaTheme="minorHAnsi"/>
          <w:sz w:val="18"/>
          <w:szCs w:val="18"/>
          <w:lang w:eastAsia="en-US"/>
        </w:rPr>
      </w:pPr>
      <w:r w:rsidRPr="00887F50">
        <w:rPr>
          <w:sz w:val="18"/>
          <w:szCs w:val="18"/>
        </w:rPr>
        <w:t xml:space="preserve">    Зеньковский сельсове</w:t>
      </w:r>
      <w:proofErr w:type="gramStart"/>
      <w:r w:rsidRPr="00887F50">
        <w:rPr>
          <w:sz w:val="18"/>
          <w:szCs w:val="18"/>
        </w:rPr>
        <w:t>т-</w:t>
      </w:r>
      <w:proofErr w:type="gramEnd"/>
      <w:r w:rsidRPr="00887F50">
        <w:rPr>
          <w:sz w:val="18"/>
          <w:szCs w:val="18"/>
        </w:rPr>
        <w:t xml:space="preserve"> муниципальное образование состоящее их двух населенных пунктов, объединенных общей территорией, границы которой установлены Законом Амурской области от 10.04.2015 № 360-ОЗ «Об  объединении Зеньковского и Золотоножского сельсоветов в Константиновском районе и внесении изменений в Закон Амурской области «Об установлении границ и наделении соответствующим статусом муниципального образования Константиновского района и муниципальных образований в его составе. Территорию образуют населенные пункты  с.Зеньковка, </w:t>
      </w:r>
      <w:proofErr w:type="spellStart"/>
      <w:r w:rsidRPr="00887F50">
        <w:rPr>
          <w:sz w:val="18"/>
          <w:szCs w:val="18"/>
        </w:rPr>
        <w:t>с</w:t>
      </w:r>
      <w:proofErr w:type="gramStart"/>
      <w:r w:rsidRPr="00887F50">
        <w:rPr>
          <w:sz w:val="18"/>
          <w:szCs w:val="18"/>
        </w:rPr>
        <w:t>.З</w:t>
      </w:r>
      <w:proofErr w:type="gramEnd"/>
      <w:r w:rsidRPr="00887F50">
        <w:rPr>
          <w:sz w:val="18"/>
          <w:szCs w:val="18"/>
        </w:rPr>
        <w:t>олотоножка</w:t>
      </w:r>
      <w:proofErr w:type="spellEnd"/>
      <w:r w:rsidRPr="00887F50">
        <w:rPr>
          <w:sz w:val="18"/>
          <w:szCs w:val="18"/>
        </w:rPr>
        <w:t>. Здание администрации расположено в центре с.Зеньковка.</w:t>
      </w:r>
    </w:p>
    <w:p w:rsidR="00887F50" w:rsidRPr="00887F50" w:rsidRDefault="00887F50" w:rsidP="00887F50">
      <w:pPr>
        <w:spacing w:before="300"/>
        <w:ind w:firstLine="567"/>
        <w:jc w:val="both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Численность населения на 01.01.2021 года составила 613 человек</w:t>
      </w:r>
      <w:r w:rsidRPr="00887F50">
        <w:rPr>
          <w:color w:val="000000"/>
          <w:spacing w:val="-6"/>
          <w:sz w:val="18"/>
          <w:szCs w:val="18"/>
        </w:rPr>
        <w:t>.</w:t>
      </w:r>
    </w:p>
    <w:p w:rsidR="00887F50" w:rsidRPr="00887F50" w:rsidRDefault="00887F50" w:rsidP="00887F50">
      <w:pPr>
        <w:jc w:val="both"/>
        <w:rPr>
          <w:rFonts w:eastAsiaTheme="minorHAnsi"/>
          <w:color w:val="000000"/>
          <w:sz w:val="18"/>
          <w:szCs w:val="18"/>
          <w:lang w:eastAsia="en-US"/>
        </w:rPr>
      </w:pPr>
      <w:r w:rsidRPr="00887F50">
        <w:rPr>
          <w:color w:val="000000"/>
          <w:sz w:val="18"/>
          <w:szCs w:val="18"/>
        </w:rPr>
        <w:t xml:space="preserve">Территория Зеньковской сельской администрации расположена на северо-востоке от районного центра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 xml:space="preserve">. </w:t>
      </w:r>
      <w:proofErr w:type="gramStart"/>
      <w:r w:rsidRPr="00887F50">
        <w:rPr>
          <w:color w:val="000000"/>
          <w:sz w:val="18"/>
          <w:szCs w:val="18"/>
        </w:rPr>
        <w:t>Константиновка</w:t>
      </w:r>
      <w:proofErr w:type="gramEnd"/>
      <w:r w:rsidRPr="00887F50">
        <w:rPr>
          <w:color w:val="000000"/>
          <w:sz w:val="18"/>
          <w:szCs w:val="18"/>
        </w:rPr>
        <w:t>, на юге Амурской области, в умеренном поясе. Местность равнинная, лесостепная.</w:t>
      </w:r>
    </w:p>
    <w:p w:rsidR="00887F50" w:rsidRPr="00887F50" w:rsidRDefault="00887F50" w:rsidP="00887F50">
      <w:pPr>
        <w:jc w:val="both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ab/>
      </w:r>
      <w:proofErr w:type="gramStart"/>
      <w:r w:rsidRPr="00887F50">
        <w:rPr>
          <w:color w:val="000000"/>
          <w:sz w:val="18"/>
          <w:szCs w:val="18"/>
        </w:rPr>
        <w:t xml:space="preserve">Лесная растительность сохранилась в виде небольших рощ,  древесно-кустарниковых зарослей из ивы, дуба, берёзы, липы, осины, лещины, яблони, черёмухи, боярышника,  </w:t>
      </w:r>
      <w:proofErr w:type="spellStart"/>
      <w:r w:rsidRPr="00887F50">
        <w:rPr>
          <w:color w:val="000000"/>
          <w:sz w:val="18"/>
          <w:szCs w:val="18"/>
        </w:rPr>
        <w:t>леспедецы</w:t>
      </w:r>
      <w:proofErr w:type="spellEnd"/>
      <w:r w:rsidRPr="00887F50">
        <w:rPr>
          <w:color w:val="000000"/>
          <w:sz w:val="18"/>
          <w:szCs w:val="18"/>
        </w:rPr>
        <w:t>.</w:t>
      </w:r>
      <w:proofErr w:type="gramEnd"/>
      <w:r w:rsidRPr="00887F50">
        <w:rPr>
          <w:color w:val="000000"/>
          <w:sz w:val="18"/>
          <w:szCs w:val="18"/>
        </w:rPr>
        <w:t xml:space="preserve"> Хорошо развита злаково-разнотравная растительность. Большие площади распаханы, заняты полями. Территория входит в основной сельскохозяйственный район области.</w:t>
      </w:r>
    </w:p>
    <w:p w:rsidR="00887F50" w:rsidRPr="00887F50" w:rsidRDefault="00887F50" w:rsidP="00887F50">
      <w:pPr>
        <w:jc w:val="both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ab/>
        <w:t xml:space="preserve">На территории сельской администрации всё больше появляется хвойных лесонасаждений. По восточной границе села находится падь </w:t>
      </w:r>
      <w:proofErr w:type="spellStart"/>
      <w:r w:rsidRPr="00887F50">
        <w:rPr>
          <w:color w:val="000000"/>
          <w:sz w:val="18"/>
          <w:szCs w:val="18"/>
        </w:rPr>
        <w:t>Холустай</w:t>
      </w:r>
      <w:proofErr w:type="spellEnd"/>
      <w:r w:rsidRPr="00887F50">
        <w:rPr>
          <w:color w:val="000000"/>
          <w:sz w:val="18"/>
          <w:szCs w:val="18"/>
        </w:rPr>
        <w:t xml:space="preserve"> (место, где когда-то протекала река). Очень редко она заполняется водой (один раз в 10-12 лет). Есть искусственный водоём.</w:t>
      </w:r>
    </w:p>
    <w:p w:rsidR="00887F50" w:rsidRPr="00887F50" w:rsidRDefault="00887F50" w:rsidP="00887F50">
      <w:pPr>
        <w:ind w:left="720"/>
        <w:jc w:val="both"/>
        <w:rPr>
          <w:sz w:val="18"/>
          <w:szCs w:val="18"/>
        </w:rPr>
      </w:pPr>
      <w:r w:rsidRPr="00887F50">
        <w:rPr>
          <w:b/>
          <w:sz w:val="18"/>
          <w:szCs w:val="18"/>
        </w:rPr>
        <w:t>Село Золотоножка</w:t>
      </w:r>
      <w:r w:rsidRPr="00887F50">
        <w:rPr>
          <w:sz w:val="18"/>
          <w:szCs w:val="18"/>
        </w:rPr>
        <w:t xml:space="preserve"> расположено на </w:t>
      </w:r>
      <w:proofErr w:type="gramStart"/>
      <w:r w:rsidRPr="00887F50">
        <w:rPr>
          <w:sz w:val="18"/>
          <w:szCs w:val="18"/>
        </w:rPr>
        <w:t>юге</w:t>
      </w:r>
      <w:proofErr w:type="gramEnd"/>
      <w:r w:rsidRPr="00887F50">
        <w:rPr>
          <w:sz w:val="18"/>
          <w:szCs w:val="18"/>
        </w:rPr>
        <w:t xml:space="preserve"> </w:t>
      </w:r>
      <w:proofErr w:type="spellStart"/>
      <w:r w:rsidRPr="00887F50">
        <w:rPr>
          <w:sz w:val="18"/>
          <w:szCs w:val="18"/>
        </w:rPr>
        <w:t>Зейско-Бурейской</w:t>
      </w:r>
      <w:proofErr w:type="spellEnd"/>
      <w:r w:rsidRPr="00887F50">
        <w:rPr>
          <w:sz w:val="18"/>
          <w:szCs w:val="18"/>
        </w:rPr>
        <w:t xml:space="preserve"> равнины. 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 xml:space="preserve">Площадь села- </w:t>
      </w:r>
      <w:smartTag w:uri="urn:schemas-microsoft-com:office:smarttags" w:element="metricconverter">
        <w:smartTagPr>
          <w:attr w:name="ProductID" w:val="8546 га"/>
        </w:smartTagPr>
        <w:r w:rsidRPr="00887F50">
          <w:rPr>
            <w:sz w:val="18"/>
            <w:szCs w:val="18"/>
          </w:rPr>
          <w:t>8546 га</w:t>
        </w:r>
      </w:smartTag>
      <w:r w:rsidRPr="00887F50">
        <w:rPr>
          <w:sz w:val="18"/>
          <w:szCs w:val="18"/>
        </w:rPr>
        <w:t>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 xml:space="preserve">Геологическое строение села таково. Оно расположено в </w:t>
      </w:r>
      <w:proofErr w:type="spellStart"/>
      <w:r w:rsidRPr="00887F50">
        <w:rPr>
          <w:sz w:val="18"/>
          <w:szCs w:val="18"/>
        </w:rPr>
        <w:t>Амуро-Зейской</w:t>
      </w:r>
      <w:proofErr w:type="spellEnd"/>
      <w:r w:rsidRPr="00887F50">
        <w:rPr>
          <w:sz w:val="18"/>
          <w:szCs w:val="18"/>
        </w:rPr>
        <w:t xml:space="preserve"> впадине </w:t>
      </w:r>
      <w:proofErr w:type="spellStart"/>
      <w:r w:rsidRPr="00887F50">
        <w:rPr>
          <w:sz w:val="18"/>
          <w:szCs w:val="18"/>
        </w:rPr>
        <w:t>Бурейского</w:t>
      </w:r>
      <w:proofErr w:type="spellEnd"/>
      <w:r w:rsidRPr="00887F50">
        <w:rPr>
          <w:sz w:val="18"/>
          <w:szCs w:val="18"/>
        </w:rPr>
        <w:t xml:space="preserve"> геологического массива платформы </w:t>
      </w:r>
      <w:proofErr w:type="spellStart"/>
      <w:r w:rsidRPr="00887F50">
        <w:rPr>
          <w:sz w:val="18"/>
          <w:szCs w:val="18"/>
        </w:rPr>
        <w:t>Дунбэй</w:t>
      </w:r>
      <w:proofErr w:type="spellEnd"/>
      <w:r w:rsidRPr="00887F50">
        <w:rPr>
          <w:sz w:val="18"/>
          <w:szCs w:val="18"/>
        </w:rPr>
        <w:t xml:space="preserve"> (</w:t>
      </w:r>
      <w:proofErr w:type="spellStart"/>
      <w:r w:rsidRPr="00887F50">
        <w:rPr>
          <w:sz w:val="18"/>
          <w:szCs w:val="18"/>
        </w:rPr>
        <w:t>Север</w:t>
      </w:r>
      <w:proofErr w:type="gramStart"/>
      <w:r w:rsidRPr="00887F50">
        <w:rPr>
          <w:sz w:val="18"/>
          <w:szCs w:val="18"/>
        </w:rPr>
        <w:t>о</w:t>
      </w:r>
      <w:proofErr w:type="spellEnd"/>
      <w:r w:rsidRPr="00887F50">
        <w:rPr>
          <w:sz w:val="18"/>
          <w:szCs w:val="18"/>
        </w:rPr>
        <w:t>-</w:t>
      </w:r>
      <w:proofErr w:type="gramEnd"/>
      <w:r w:rsidRPr="00887F50">
        <w:rPr>
          <w:sz w:val="18"/>
          <w:szCs w:val="18"/>
        </w:rPr>
        <w:t xml:space="preserve"> Китайской). Толщина платформы составляет порядка двадцати километров. На платформе находятся неогеновые и четвертичные </w:t>
      </w:r>
      <w:proofErr w:type="spellStart"/>
      <w:r w:rsidRPr="00887F50">
        <w:rPr>
          <w:sz w:val="18"/>
          <w:szCs w:val="18"/>
        </w:rPr>
        <w:t>осадковые</w:t>
      </w:r>
      <w:proofErr w:type="spellEnd"/>
      <w:r w:rsidRPr="00887F50">
        <w:rPr>
          <w:sz w:val="18"/>
          <w:szCs w:val="18"/>
        </w:rPr>
        <w:t xml:space="preserve"> породы, среди них полезные ископаемые: бурый уголь, строительные глины и пески. По данным современной геологоразведки здесь возможны появление нефти.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>Тектоническая обстановка достаточно спокойна.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>По климату село расположено в умеренном климатическом поясе с чертами муссонного климата.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>Среднегодовая температура воздуха в пределах + 11 - + 16 градусов по Цельсию</w:t>
      </w:r>
      <w:proofErr w:type="gramStart"/>
      <w:r w:rsidRPr="00887F50">
        <w:rPr>
          <w:sz w:val="18"/>
          <w:szCs w:val="18"/>
        </w:rPr>
        <w:t xml:space="preserve"> ,</w:t>
      </w:r>
      <w:proofErr w:type="gramEnd"/>
      <w:r w:rsidRPr="00887F50">
        <w:rPr>
          <w:sz w:val="18"/>
          <w:szCs w:val="18"/>
        </w:rPr>
        <w:t xml:space="preserve"> средняя температура вегетационного периода 15,9 градусов, его продолжительность в среднем 162 дня, безморозного- 136 дней, средняя высота снежного покрова- </w:t>
      </w:r>
      <w:smartTag w:uri="urn:schemas-microsoft-com:office:smarttags" w:element="metricconverter">
        <w:smartTagPr>
          <w:attr w:name="ProductID" w:val="21 см"/>
        </w:smartTagPr>
        <w:r w:rsidRPr="00887F50">
          <w:rPr>
            <w:sz w:val="18"/>
            <w:szCs w:val="18"/>
          </w:rPr>
          <w:t>21 см</w:t>
        </w:r>
      </w:smartTag>
      <w:r w:rsidRPr="00887F50">
        <w:rPr>
          <w:sz w:val="18"/>
          <w:szCs w:val="18"/>
        </w:rPr>
        <w:t>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 xml:space="preserve">Почвы лугово-черноземовидные в комплексе с глеевыми и </w:t>
      </w:r>
      <w:proofErr w:type="spellStart"/>
      <w:r w:rsidRPr="00887F50">
        <w:rPr>
          <w:sz w:val="18"/>
          <w:szCs w:val="18"/>
        </w:rPr>
        <w:t>лугов</w:t>
      </w:r>
      <w:proofErr w:type="gramStart"/>
      <w:r w:rsidRPr="00887F50">
        <w:rPr>
          <w:sz w:val="18"/>
          <w:szCs w:val="18"/>
        </w:rPr>
        <w:t>о</w:t>
      </w:r>
      <w:proofErr w:type="spellEnd"/>
      <w:r w:rsidRPr="00887F50">
        <w:rPr>
          <w:sz w:val="18"/>
          <w:szCs w:val="18"/>
        </w:rPr>
        <w:t>-</w:t>
      </w:r>
      <w:proofErr w:type="gramEnd"/>
      <w:r w:rsidRPr="00887F50">
        <w:rPr>
          <w:sz w:val="18"/>
          <w:szCs w:val="18"/>
        </w:rPr>
        <w:t xml:space="preserve"> черноземовидными подбелами. В долинах ре</w:t>
      </w:r>
      <w:proofErr w:type="gramStart"/>
      <w:r w:rsidRPr="00887F50">
        <w:rPr>
          <w:sz w:val="18"/>
          <w:szCs w:val="18"/>
        </w:rPr>
        <w:t>к-</w:t>
      </w:r>
      <w:proofErr w:type="gramEnd"/>
      <w:r w:rsidRPr="00887F50">
        <w:rPr>
          <w:sz w:val="18"/>
          <w:szCs w:val="18"/>
        </w:rPr>
        <w:t xml:space="preserve"> пойменные аллювиальные почвы. Содержание гумуса на </w:t>
      </w:r>
      <w:proofErr w:type="gramStart"/>
      <w:r w:rsidRPr="00887F50">
        <w:rPr>
          <w:sz w:val="18"/>
          <w:szCs w:val="18"/>
        </w:rPr>
        <w:t>полях</w:t>
      </w:r>
      <w:proofErr w:type="gramEnd"/>
      <w:r w:rsidRPr="00887F50">
        <w:rPr>
          <w:sz w:val="18"/>
          <w:szCs w:val="18"/>
        </w:rPr>
        <w:t xml:space="preserve"> составляет от 15 до </w:t>
      </w:r>
      <w:smartTag w:uri="urn:schemas-microsoft-com:office:smarttags" w:element="metricconverter">
        <w:smartTagPr>
          <w:attr w:name="ProductID" w:val="40 см"/>
        </w:smartTagPr>
        <w:r w:rsidRPr="00887F50">
          <w:rPr>
            <w:sz w:val="18"/>
            <w:szCs w:val="18"/>
          </w:rPr>
          <w:t>40 см</w:t>
        </w:r>
      </w:smartTag>
      <w:r w:rsidRPr="00887F50">
        <w:rPr>
          <w:sz w:val="18"/>
          <w:szCs w:val="18"/>
        </w:rPr>
        <w:t xml:space="preserve">., что позволяет продуктивно заниматься растениеводством. Почвы подвержены ветровой и водной эрозии. </w:t>
      </w:r>
    </w:p>
    <w:p w:rsidR="00887F50" w:rsidRPr="00887F50" w:rsidRDefault="00887F50" w:rsidP="00887F50">
      <w:pPr>
        <w:ind w:firstLine="708"/>
        <w:jc w:val="both"/>
        <w:rPr>
          <w:sz w:val="18"/>
          <w:szCs w:val="18"/>
        </w:rPr>
      </w:pPr>
      <w:r w:rsidRPr="00887F50">
        <w:rPr>
          <w:sz w:val="18"/>
          <w:szCs w:val="18"/>
        </w:rPr>
        <w:t xml:space="preserve"> Муниципальное образование связано с районным центром автомобильными дорогами, охвачено автобусным маршрутом: до с</w:t>
      </w:r>
      <w:proofErr w:type="gramStart"/>
      <w:r w:rsidRPr="00887F50">
        <w:rPr>
          <w:sz w:val="18"/>
          <w:szCs w:val="18"/>
        </w:rPr>
        <w:t>.К</w:t>
      </w:r>
      <w:proofErr w:type="gramEnd"/>
      <w:r w:rsidRPr="00887F50">
        <w:rPr>
          <w:sz w:val="18"/>
          <w:szCs w:val="18"/>
        </w:rPr>
        <w:t>онстантиновка.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 xml:space="preserve">         </w:t>
      </w:r>
      <w:r w:rsidRPr="00887F50">
        <w:rPr>
          <w:sz w:val="18"/>
          <w:szCs w:val="18"/>
        </w:rPr>
        <w:tab/>
      </w:r>
      <w:r w:rsidRPr="00887F50">
        <w:rPr>
          <w:sz w:val="18"/>
          <w:szCs w:val="18"/>
        </w:rPr>
        <w:tab/>
        <w:t>По состоянию на 01.01.2021 года в муниципальном образовании зарегистрировано: сельскохозяйственное предприятие ООО «Амурская зерновая компания», 4 КФХ, 4 ИП.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ab/>
        <w:t xml:space="preserve"> Среди основных направлений  деятельности Администрации, способствующих достижению устойчивого экономического состояния, значительная роль принадлежит налоговой политике, проводимой Администрацией сельсовета.</w:t>
      </w:r>
    </w:p>
    <w:p w:rsidR="00887F50" w:rsidRPr="00887F50" w:rsidRDefault="00887F50" w:rsidP="00887F50">
      <w:pPr>
        <w:jc w:val="both"/>
        <w:rPr>
          <w:color w:val="000000"/>
          <w:sz w:val="18"/>
          <w:szCs w:val="18"/>
        </w:rPr>
      </w:pPr>
    </w:p>
    <w:p w:rsidR="00887F50" w:rsidRPr="00887F50" w:rsidRDefault="00887F50" w:rsidP="00887F50">
      <w:pPr>
        <w:jc w:val="both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ab/>
        <w:t xml:space="preserve">Центральное место в экономике села занимает сельскохозяйственное направление. 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color w:val="000000"/>
          <w:sz w:val="18"/>
          <w:szCs w:val="18"/>
        </w:rPr>
        <w:tab/>
      </w:r>
      <w:r w:rsidRPr="00887F50">
        <w:rPr>
          <w:sz w:val="18"/>
          <w:szCs w:val="18"/>
        </w:rPr>
        <w:t xml:space="preserve">Село относится к муссонному с чертами резкой </w:t>
      </w:r>
      <w:proofErr w:type="spellStart"/>
      <w:r w:rsidRPr="00887F50">
        <w:rPr>
          <w:sz w:val="18"/>
          <w:szCs w:val="18"/>
        </w:rPr>
        <w:t>континентальности</w:t>
      </w:r>
      <w:proofErr w:type="spellEnd"/>
      <w:r w:rsidRPr="00887F50">
        <w:rPr>
          <w:sz w:val="18"/>
          <w:szCs w:val="18"/>
        </w:rPr>
        <w:t xml:space="preserve"> агроклиматическому району. Среднегодовая температура воздуха в пределах +1,1</w:t>
      </w:r>
      <w:proofErr w:type="gramStart"/>
      <w:r w:rsidRPr="00887F50">
        <w:rPr>
          <w:sz w:val="18"/>
          <w:szCs w:val="18"/>
        </w:rPr>
        <w:t>ºС</w:t>
      </w:r>
      <w:proofErr w:type="gramEnd"/>
      <w:r w:rsidRPr="00887F50">
        <w:rPr>
          <w:sz w:val="18"/>
          <w:szCs w:val="18"/>
        </w:rPr>
        <w:t xml:space="preserve"> - +1,6ºС, средняя температура вегетационного периода 15,9º С, его продолжительность в среднем 162 дня, безморозного -136 дней, средняя высота снежного покрова </w:t>
      </w:r>
      <w:smartTag w:uri="urn:schemas-microsoft-com:office:smarttags" w:element="metricconverter">
        <w:smartTagPr>
          <w:attr w:name="ProductID" w:val="-21 см"/>
        </w:smartTagPr>
        <w:r w:rsidRPr="00887F50">
          <w:rPr>
            <w:sz w:val="18"/>
            <w:szCs w:val="18"/>
          </w:rPr>
          <w:t>-21 см</w:t>
        </w:r>
      </w:smartTag>
      <w:r w:rsidRPr="00887F50">
        <w:rPr>
          <w:sz w:val="18"/>
          <w:szCs w:val="18"/>
        </w:rPr>
        <w:t xml:space="preserve">. </w:t>
      </w:r>
    </w:p>
    <w:p w:rsidR="00887F50" w:rsidRPr="00887F50" w:rsidRDefault="00887F50" w:rsidP="00887F50">
      <w:pPr>
        <w:ind w:firstLine="708"/>
        <w:jc w:val="both"/>
        <w:rPr>
          <w:sz w:val="18"/>
          <w:szCs w:val="18"/>
        </w:rPr>
      </w:pPr>
      <w:r w:rsidRPr="00887F50">
        <w:rPr>
          <w:sz w:val="18"/>
          <w:szCs w:val="18"/>
        </w:rPr>
        <w:t xml:space="preserve">Почвы - бурые лесные и лугово-черноземовидные. Растительный комплекс – луговой с небольшими массивами бело-березовых лесов с примесью осины, ивы, дуба, черной березы и зарослей лощины. На островах Амура произрастает виноград, красная смородина, лимонник. Ядро фаунистического комплекса образует светлый хорь (редко), длиннохвостый суслик, енотовидная собака, </w:t>
      </w:r>
      <w:proofErr w:type="spellStart"/>
      <w:r w:rsidRPr="00887F50">
        <w:rPr>
          <w:sz w:val="18"/>
          <w:szCs w:val="18"/>
        </w:rPr>
        <w:t>даурский</w:t>
      </w:r>
      <w:proofErr w:type="spellEnd"/>
      <w:r w:rsidRPr="00887F50">
        <w:rPr>
          <w:sz w:val="18"/>
          <w:szCs w:val="18"/>
        </w:rPr>
        <w:t xml:space="preserve"> хомячок, полевая мышь, лисица и серые полевки. Из птиц характерны дрофы (редко), уссурийский фазан, немой перепел, пегий лунь, обыкновенная пустельга, черный коршун, полевой жаворонок. Среди рыб преобладают серебристый карась, амурский сом, щука, чебак, пескарь, </w:t>
      </w:r>
      <w:proofErr w:type="spellStart"/>
      <w:r w:rsidRPr="00887F50">
        <w:rPr>
          <w:sz w:val="18"/>
          <w:szCs w:val="18"/>
        </w:rPr>
        <w:t>ротан</w:t>
      </w:r>
      <w:proofErr w:type="spellEnd"/>
      <w:r w:rsidRPr="00887F50">
        <w:rPr>
          <w:sz w:val="18"/>
          <w:szCs w:val="18"/>
        </w:rPr>
        <w:t>.</w:t>
      </w:r>
    </w:p>
    <w:p w:rsidR="00887F50" w:rsidRPr="00887F50" w:rsidRDefault="00887F50" w:rsidP="00887F50">
      <w:pPr>
        <w:ind w:firstLine="708"/>
        <w:jc w:val="both"/>
        <w:rPr>
          <w:sz w:val="18"/>
          <w:szCs w:val="18"/>
        </w:rPr>
      </w:pPr>
      <w:r w:rsidRPr="00887F50">
        <w:rPr>
          <w:sz w:val="18"/>
          <w:szCs w:val="18"/>
        </w:rPr>
        <w:t>Ископаемые – глины и мелкий гравий.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В настоящее время в поселении функционируют следующие учреждения социальной сферы: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-дошкольных учреждений - 1;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-полных средних школ - 1;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-основных - 0;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-начальных - 0;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-домов культуры  -2;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-библиотек - 2;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lastRenderedPageBreak/>
        <w:t>-ФАП-2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Поселение не располагает развитой  сельскохозяйственной промышленностью.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 xml:space="preserve">На территории муниципального образования имеются 3 ПОО, из них </w:t>
      </w:r>
      <w:proofErr w:type="spellStart"/>
      <w:r w:rsidRPr="00887F50">
        <w:rPr>
          <w:sz w:val="18"/>
          <w:szCs w:val="18"/>
        </w:rPr>
        <w:t>пожаро-взрывоопасных</w:t>
      </w:r>
      <w:proofErr w:type="spellEnd"/>
      <w:r w:rsidRPr="00887F50">
        <w:rPr>
          <w:sz w:val="18"/>
          <w:szCs w:val="18"/>
        </w:rPr>
        <w:t xml:space="preserve"> объекта – 2.</w:t>
      </w:r>
    </w:p>
    <w:p w:rsidR="00887F50" w:rsidRPr="00887F50" w:rsidRDefault="00887F50" w:rsidP="00887F50">
      <w:pPr>
        <w:spacing w:before="300"/>
        <w:ind w:left="720" w:hanging="720"/>
        <w:jc w:val="center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>1.1.         Экономическая характеристика поселения</w:t>
      </w:r>
      <w:r w:rsidRPr="00887F50">
        <w:rPr>
          <w:color w:val="000000"/>
          <w:sz w:val="18"/>
          <w:szCs w:val="18"/>
        </w:rPr>
        <w:t>. </w:t>
      </w:r>
    </w:p>
    <w:p w:rsidR="00887F50" w:rsidRPr="00887F50" w:rsidRDefault="00887F50" w:rsidP="00887F50">
      <w:pPr>
        <w:jc w:val="both"/>
        <w:rPr>
          <w:rFonts w:eastAsiaTheme="minorHAnsi"/>
          <w:sz w:val="18"/>
          <w:szCs w:val="18"/>
          <w:lang w:eastAsia="en-US"/>
        </w:rPr>
      </w:pPr>
      <w:r w:rsidRPr="00887F50">
        <w:rPr>
          <w:sz w:val="18"/>
          <w:szCs w:val="18"/>
        </w:rPr>
        <w:t xml:space="preserve">На территории сельсовета в </w:t>
      </w:r>
      <w:proofErr w:type="spellStart"/>
      <w:r w:rsidRPr="00887F50">
        <w:rPr>
          <w:sz w:val="18"/>
          <w:szCs w:val="18"/>
        </w:rPr>
        <w:t>Статрегистре</w:t>
      </w:r>
      <w:proofErr w:type="spellEnd"/>
      <w:r w:rsidRPr="00887F50">
        <w:rPr>
          <w:sz w:val="18"/>
          <w:szCs w:val="18"/>
        </w:rPr>
        <w:t xml:space="preserve"> Росстата числится 11 организаций, предприятий различных видов экономической деятельности. 50 % из них занимают предприятия сельского хозяйства, 20 % учреждения образования, 10% -государственное управление, 20 %  розничная торговля. </w:t>
      </w:r>
    </w:p>
    <w:p w:rsidR="00887F50" w:rsidRPr="00887F50" w:rsidRDefault="00887F50" w:rsidP="00887F50">
      <w:pPr>
        <w:jc w:val="both"/>
        <w:rPr>
          <w:sz w:val="18"/>
          <w:szCs w:val="18"/>
        </w:rPr>
      </w:pPr>
      <w:r w:rsidRPr="00887F50">
        <w:rPr>
          <w:sz w:val="18"/>
          <w:szCs w:val="18"/>
        </w:rPr>
        <w:tab/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 xml:space="preserve">Доля валовой  сельскохозяйственной продукции в </w:t>
      </w:r>
      <w:proofErr w:type="spellStart"/>
      <w:r w:rsidRPr="00887F50">
        <w:rPr>
          <w:sz w:val="18"/>
          <w:szCs w:val="18"/>
        </w:rPr>
        <w:t>общепоселенческом</w:t>
      </w:r>
      <w:proofErr w:type="spellEnd"/>
      <w:r w:rsidRPr="00887F50">
        <w:rPr>
          <w:sz w:val="18"/>
          <w:szCs w:val="18"/>
        </w:rPr>
        <w:t xml:space="preserve"> продукте составляет  ежегодно 80-84 %.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ab/>
        <w:t xml:space="preserve">Агропромышленный комплекс поселения состоит из 1 крупного сельскохозяйственного предприятия, 3 крестьянско-фермерских хозяйства, 143 личных подсобных хозяйства граждан. 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ab/>
        <w:t xml:space="preserve"> 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КРС                                                    429    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 т.ч. коров                                        192    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свиней                                                114      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овцы, козы                                         73     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лошади                                               16      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птица                                                1321    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Площадь земель поселения составляет 16769 га, из них 15845 га – сельхозугодия 1780 га – пашня обрабатывают землю 3 </w:t>
      </w:r>
      <w:proofErr w:type="spellStart"/>
      <w:r w:rsidRPr="00887F50">
        <w:rPr>
          <w:color w:val="000000"/>
          <w:sz w:val="18"/>
          <w:szCs w:val="18"/>
        </w:rPr>
        <w:t>крестьянск</w:t>
      </w:r>
      <w:proofErr w:type="gramStart"/>
      <w:r w:rsidRPr="00887F50">
        <w:rPr>
          <w:color w:val="000000"/>
          <w:sz w:val="18"/>
          <w:szCs w:val="18"/>
        </w:rPr>
        <w:t>о</w:t>
      </w:r>
      <w:proofErr w:type="spellEnd"/>
      <w:r w:rsidRPr="00887F50">
        <w:rPr>
          <w:color w:val="000000"/>
          <w:sz w:val="18"/>
          <w:szCs w:val="18"/>
        </w:rPr>
        <w:t>-</w:t>
      </w:r>
      <w:proofErr w:type="gramEnd"/>
      <w:r w:rsidRPr="00887F50">
        <w:rPr>
          <w:color w:val="000000"/>
          <w:sz w:val="18"/>
          <w:szCs w:val="18"/>
        </w:rPr>
        <w:t xml:space="preserve"> фермерских хозяйства, ООО «Соя» и АО «Амурская зерновая компания»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 xml:space="preserve">1.2. Перечень  пожароопасных объектов, имеющих </w:t>
      </w:r>
      <w:proofErr w:type="spellStart"/>
      <w:r w:rsidRPr="00887F50">
        <w:rPr>
          <w:b/>
          <w:bCs/>
          <w:color w:val="000000"/>
          <w:sz w:val="18"/>
          <w:szCs w:val="18"/>
        </w:rPr>
        <w:t>взрыво</w:t>
      </w:r>
      <w:proofErr w:type="spellEnd"/>
      <w:r w:rsidRPr="00887F50">
        <w:rPr>
          <w:b/>
          <w:bCs/>
          <w:color w:val="000000"/>
          <w:sz w:val="18"/>
          <w:szCs w:val="18"/>
        </w:rPr>
        <w:t>- и пожароопасные вещества.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На территории Зеньковского сельсовета  находятся:  3   </w:t>
      </w:r>
      <w:proofErr w:type="gramStart"/>
      <w:r w:rsidRPr="00887F50">
        <w:rPr>
          <w:color w:val="000000"/>
          <w:sz w:val="18"/>
          <w:szCs w:val="18"/>
        </w:rPr>
        <w:t>взрывопожароопасных</w:t>
      </w:r>
      <w:proofErr w:type="gramEnd"/>
      <w:r w:rsidRPr="00887F50">
        <w:rPr>
          <w:color w:val="000000"/>
          <w:sz w:val="18"/>
          <w:szCs w:val="18"/>
        </w:rPr>
        <w:t xml:space="preserve"> объекта.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>Потенциально опасные объекты 4 класса</w:t>
      </w:r>
      <w:r w:rsidRPr="00887F50">
        <w:rPr>
          <w:color w:val="000000"/>
          <w:sz w:val="18"/>
          <w:szCs w:val="18"/>
        </w:rPr>
        <w:t> (местная чрезвычайная ситуация)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>Потенциально опасные объекты с уровнем угроз местного характера</w:t>
      </w:r>
    </w:p>
    <w:tbl>
      <w:tblPr>
        <w:tblW w:w="10845" w:type="dxa"/>
        <w:tblInd w:w="-1156" w:type="dxa"/>
        <w:tblCellMar>
          <w:left w:w="0" w:type="dxa"/>
          <w:right w:w="0" w:type="dxa"/>
        </w:tblCellMar>
        <w:tblLook w:val="04A0"/>
      </w:tblPr>
      <w:tblGrid>
        <w:gridCol w:w="1146"/>
        <w:gridCol w:w="2353"/>
        <w:gridCol w:w="2881"/>
        <w:gridCol w:w="1266"/>
        <w:gridCol w:w="1413"/>
        <w:gridCol w:w="1786"/>
      </w:tblGrid>
      <w:tr w:rsidR="00887F50" w:rsidRPr="00887F50" w:rsidTr="00887F50">
        <w:trPr>
          <w:tblHeader/>
        </w:trPr>
        <w:tc>
          <w:tcPr>
            <w:tcW w:w="11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>
            <w:pPr>
              <w:spacing w:before="30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№</w:t>
            </w:r>
          </w:p>
          <w:p w:rsidR="00887F50" w:rsidRPr="00887F50" w:rsidRDefault="00887F50">
            <w:pPr>
              <w:spacing w:before="300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87F5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87F5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87F5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>
            <w:pPr>
              <w:spacing w:before="30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Организация, эксплуатирующая объект и её адрес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>
            <w:pPr>
              <w:spacing w:before="300"/>
              <w:ind w:firstLine="375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Объект и его местонахождение (адрес)</w:t>
            </w:r>
          </w:p>
        </w:tc>
        <w:tc>
          <w:tcPr>
            <w:tcW w:w="12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>
            <w:pPr>
              <w:spacing w:before="30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Класс опасности</w:t>
            </w:r>
          </w:p>
        </w:tc>
        <w:tc>
          <w:tcPr>
            <w:tcW w:w="14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>
            <w:pPr>
              <w:spacing w:before="30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Телефон диспетчера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>
            <w:pPr>
              <w:spacing w:before="30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Ф.И.О руководителя, телефон</w:t>
            </w:r>
          </w:p>
        </w:tc>
      </w:tr>
      <w:tr w:rsidR="00887F50" w:rsidRPr="00887F50" w:rsidTr="00887F50">
        <w:tc>
          <w:tcPr>
            <w:tcW w:w="10845" w:type="dxa"/>
            <w:gridSpan w:val="6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before="300"/>
              <w:ind w:firstLine="375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b/>
                <w:bCs/>
                <w:color w:val="000000"/>
                <w:sz w:val="18"/>
                <w:szCs w:val="18"/>
              </w:rPr>
              <w:t>Взрывопожароопасные объекты</w:t>
            </w:r>
          </w:p>
        </w:tc>
      </w:tr>
      <w:tr w:rsidR="00887F50" w:rsidRPr="00887F50" w:rsidTr="00887F50">
        <w:trPr>
          <w:trHeight w:val="752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before="300"/>
              <w:ind w:left="720" w:hanging="36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1.      .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«Амурская зерновая компания» нефтебаза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с. Золотоножка                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Левченко Э.И.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89140491840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trHeight w:val="409"/>
        </w:trPr>
        <w:tc>
          <w:tcPr>
            <w:tcW w:w="11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before="300"/>
              <w:ind w:left="720" w:hanging="36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2.      7.</w:t>
            </w:r>
          </w:p>
        </w:tc>
        <w:tc>
          <w:tcPr>
            <w:tcW w:w="2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</w:t>
            </w:r>
            <w:proofErr w:type="spellStart"/>
            <w:r w:rsidRPr="00887F50">
              <w:rPr>
                <w:sz w:val="18"/>
                <w:szCs w:val="18"/>
              </w:rPr>
              <w:t>Райчихинское</w:t>
            </w:r>
            <w:proofErr w:type="spellEnd"/>
            <w:r w:rsidRPr="00887F50">
              <w:rPr>
                <w:sz w:val="18"/>
                <w:szCs w:val="18"/>
              </w:rPr>
              <w:t xml:space="preserve"> » (котельная)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с. Золотоножка , ул</w:t>
            </w:r>
            <w:proofErr w:type="gramStart"/>
            <w:r w:rsidRPr="00887F50">
              <w:rPr>
                <w:sz w:val="18"/>
                <w:szCs w:val="18"/>
              </w:rPr>
              <w:t>.Ш</w:t>
            </w:r>
            <w:proofErr w:type="gramEnd"/>
            <w:r w:rsidRPr="00887F50">
              <w:rPr>
                <w:sz w:val="18"/>
                <w:szCs w:val="18"/>
              </w:rPr>
              <w:t>кольная,7               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Журкин В.Б.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89098158561</w:t>
            </w:r>
          </w:p>
        </w:tc>
      </w:tr>
      <w:tr w:rsidR="00887F50" w:rsidRPr="00887F50" w:rsidTr="00887F50">
        <w:tc>
          <w:tcPr>
            <w:tcW w:w="11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before="300"/>
              <w:ind w:left="720" w:hanging="360"/>
              <w:jc w:val="center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2.      7.</w:t>
            </w: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</w:t>
            </w:r>
            <w:proofErr w:type="spellStart"/>
            <w:r w:rsidRPr="00887F50">
              <w:rPr>
                <w:sz w:val="18"/>
                <w:szCs w:val="18"/>
              </w:rPr>
              <w:t>Райчихинское</w:t>
            </w:r>
            <w:proofErr w:type="spellEnd"/>
            <w:r w:rsidRPr="00887F50">
              <w:rPr>
                <w:sz w:val="18"/>
                <w:szCs w:val="18"/>
              </w:rPr>
              <w:t xml:space="preserve"> » (котельная)</w:t>
            </w: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с. Зеньковка , ул</w:t>
            </w:r>
            <w:proofErr w:type="gramStart"/>
            <w:r w:rsidRPr="00887F50">
              <w:rPr>
                <w:sz w:val="18"/>
                <w:szCs w:val="18"/>
              </w:rPr>
              <w:t>.С</w:t>
            </w:r>
            <w:proofErr w:type="gramEnd"/>
            <w:r w:rsidRPr="00887F50">
              <w:rPr>
                <w:sz w:val="18"/>
                <w:szCs w:val="18"/>
              </w:rPr>
              <w:t>оветская                </w:t>
            </w: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4</w:t>
            </w: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Грошев А.Л.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89143888724</w:t>
            </w:r>
          </w:p>
        </w:tc>
      </w:tr>
      <w:tr w:rsidR="00887F50" w:rsidRPr="00887F50" w:rsidTr="00887F50">
        <w:tc>
          <w:tcPr>
            <w:tcW w:w="11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c>
          <w:tcPr>
            <w:tcW w:w="11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c>
          <w:tcPr>
            <w:tcW w:w="114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c>
          <w:tcPr>
            <w:tcW w:w="114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35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288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1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8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</w:tbl>
    <w:p w:rsidR="00887F50" w:rsidRPr="00887F50" w:rsidRDefault="00887F50" w:rsidP="00887F50">
      <w:pPr>
        <w:spacing w:before="300"/>
        <w:rPr>
          <w:color w:val="000000"/>
          <w:sz w:val="18"/>
          <w:szCs w:val="18"/>
        </w:rPr>
      </w:pPr>
    </w:p>
    <w:p w:rsidR="00887F50" w:rsidRPr="00887F50" w:rsidRDefault="00887F50" w:rsidP="00887F50">
      <w:pPr>
        <w:spacing w:before="300"/>
        <w:ind w:firstLine="375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  <w:r w:rsidRPr="00887F50">
        <w:rPr>
          <w:b/>
          <w:bCs/>
          <w:color w:val="000000"/>
          <w:sz w:val="18"/>
          <w:szCs w:val="18"/>
        </w:rPr>
        <w:t>1.3.</w:t>
      </w:r>
      <w:r w:rsidRPr="00887F50">
        <w:rPr>
          <w:color w:val="000000"/>
          <w:sz w:val="18"/>
          <w:szCs w:val="18"/>
        </w:rPr>
        <w:t> </w:t>
      </w:r>
      <w:r w:rsidRPr="00887F50">
        <w:rPr>
          <w:b/>
          <w:bCs/>
          <w:color w:val="000000"/>
          <w:sz w:val="18"/>
          <w:szCs w:val="18"/>
        </w:rPr>
        <w:t>Краткая оценка возможной обстановки на территории муниципального образования Зеньковский сельсовет» и объектов при возникновении  производственных аварий, катастроф и стихийных бедствий </w:t>
      </w:r>
    </w:p>
    <w:p w:rsidR="00887F50" w:rsidRPr="00887F50" w:rsidRDefault="00887F50" w:rsidP="00887F50">
      <w:pPr>
        <w:spacing w:before="300"/>
        <w:ind w:firstLine="375"/>
        <w:jc w:val="center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>Возможная обстановка при возникновении </w:t>
      </w:r>
      <w:r w:rsidRPr="00887F50">
        <w:rPr>
          <w:b/>
          <w:bCs/>
          <w:color w:val="000000"/>
          <w:sz w:val="18"/>
          <w:szCs w:val="18"/>
          <w:u w:val="single"/>
        </w:rPr>
        <w:t> </w:t>
      </w:r>
    </w:p>
    <w:p w:rsidR="00887F50" w:rsidRPr="00887F50" w:rsidRDefault="00887F50" w:rsidP="00887F50">
      <w:pPr>
        <w:spacing w:before="300"/>
        <w:ind w:firstLine="375"/>
        <w:jc w:val="center"/>
        <w:rPr>
          <w:color w:val="000000"/>
          <w:sz w:val="18"/>
          <w:szCs w:val="18"/>
        </w:rPr>
      </w:pPr>
      <w:r w:rsidRPr="00887F50">
        <w:rPr>
          <w:b/>
          <w:bCs/>
          <w:color w:val="000000"/>
          <w:sz w:val="18"/>
          <w:szCs w:val="18"/>
        </w:rPr>
        <w:t>производственных аварий и катастроф</w:t>
      </w:r>
    </w:p>
    <w:tbl>
      <w:tblPr>
        <w:tblW w:w="10155" w:type="dxa"/>
        <w:tblInd w:w="-25" w:type="dxa"/>
        <w:tblCellMar>
          <w:left w:w="0" w:type="dxa"/>
          <w:right w:w="0" w:type="dxa"/>
        </w:tblCellMar>
        <w:tblLook w:val="04A0"/>
      </w:tblPr>
      <w:tblGrid>
        <w:gridCol w:w="1045"/>
        <w:gridCol w:w="2972"/>
        <w:gridCol w:w="2207"/>
        <w:gridCol w:w="3931"/>
      </w:tblGrid>
      <w:tr w:rsidR="00887F50" w:rsidRPr="00887F50" w:rsidTr="00887F50">
        <w:trPr>
          <w:tblHeader/>
        </w:trPr>
        <w:tc>
          <w:tcPr>
            <w:tcW w:w="10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№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proofErr w:type="spellStart"/>
            <w:proofErr w:type="gramStart"/>
            <w:r w:rsidRPr="00887F50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887F50">
              <w:rPr>
                <w:sz w:val="18"/>
                <w:szCs w:val="18"/>
              </w:rPr>
              <w:t>/</w:t>
            </w:r>
            <w:proofErr w:type="spellStart"/>
            <w:r w:rsidRPr="00887F50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Объект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Поражающие факторы</w:t>
            </w:r>
          </w:p>
        </w:tc>
        <w:tc>
          <w:tcPr>
            <w:tcW w:w="3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Зона возможного поражения</w:t>
            </w:r>
          </w:p>
        </w:tc>
      </w:tr>
      <w:tr w:rsidR="00887F50" w:rsidRPr="00887F50" w:rsidTr="00887F50">
        <w:tc>
          <w:tcPr>
            <w:tcW w:w="10155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b/>
                <w:sz w:val="18"/>
                <w:szCs w:val="18"/>
              </w:rPr>
            </w:pPr>
            <w:r w:rsidRPr="00887F50">
              <w:rPr>
                <w:b/>
                <w:sz w:val="18"/>
                <w:szCs w:val="18"/>
              </w:rPr>
              <w:t>при пожарах</w:t>
            </w:r>
          </w:p>
        </w:tc>
      </w:tr>
      <w:tr w:rsidR="00887F50" w:rsidRPr="00887F50" w:rsidTr="00887F50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1.       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«Амурская зерновая компания» нефтебаза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Нефтепродукты</w:t>
            </w:r>
          </w:p>
        </w:tc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Размер (радиус) зоны поражения – до 250 м., населенные пункты – с. Золотоножка количество людей в зоне поражения – до 15 чел.</w:t>
            </w:r>
          </w:p>
        </w:tc>
      </w:tr>
      <w:tr w:rsidR="00887F50" w:rsidRPr="00887F50" w:rsidTr="00887F50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2.       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</w:t>
            </w:r>
            <w:proofErr w:type="spellStart"/>
            <w:r w:rsidRPr="00887F50">
              <w:rPr>
                <w:sz w:val="18"/>
                <w:szCs w:val="18"/>
              </w:rPr>
              <w:t>Райчихинское</w:t>
            </w:r>
            <w:proofErr w:type="spellEnd"/>
            <w:r w:rsidRPr="00887F50">
              <w:rPr>
                <w:sz w:val="18"/>
                <w:szCs w:val="18"/>
              </w:rPr>
              <w:t>» (котельная)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уголь</w:t>
            </w:r>
          </w:p>
        </w:tc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Размер (радиус) зоны поражения – до 150 м., населенные пункты – Золотоножка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количество людей в зоне поражения – до10 чел.</w:t>
            </w:r>
          </w:p>
        </w:tc>
      </w:tr>
      <w:tr w:rsidR="00887F50" w:rsidRPr="00887F50" w:rsidTr="00887F50">
        <w:tc>
          <w:tcPr>
            <w:tcW w:w="104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2.       </w:t>
            </w:r>
          </w:p>
        </w:tc>
        <w:tc>
          <w:tcPr>
            <w:tcW w:w="29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</w:t>
            </w:r>
            <w:proofErr w:type="spellStart"/>
            <w:r w:rsidRPr="00887F50">
              <w:rPr>
                <w:sz w:val="18"/>
                <w:szCs w:val="18"/>
              </w:rPr>
              <w:t>Райчихинское</w:t>
            </w:r>
            <w:proofErr w:type="spellEnd"/>
            <w:r w:rsidRPr="00887F50">
              <w:rPr>
                <w:sz w:val="18"/>
                <w:szCs w:val="18"/>
              </w:rPr>
              <w:t>» (котельная)</w:t>
            </w:r>
          </w:p>
        </w:tc>
        <w:tc>
          <w:tcPr>
            <w:tcW w:w="2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уголь</w:t>
            </w:r>
          </w:p>
        </w:tc>
        <w:tc>
          <w:tcPr>
            <w:tcW w:w="39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Размер (радиус) зоны поражения – до 150 м., населенные пункты – Зеньковка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количество людей в зоне поражения – до10 чел.</w:t>
            </w:r>
          </w:p>
        </w:tc>
      </w:tr>
    </w:tbl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 </w:t>
      </w:r>
      <w:r w:rsidRPr="00887F50">
        <w:rPr>
          <w:b/>
          <w:bCs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При массовых инфекционных заболеваниях людей и животных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lastRenderedPageBreak/>
        <w:t>При неблагоприятных условиях развития ЧС может произойти срыв иммунитета, что может привести к возникновению очагов массовых инфекционных заболеваний людей и животных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в </w:t>
      </w:r>
      <w:r w:rsidRPr="00887F50">
        <w:rPr>
          <w:b/>
          <w:bCs/>
          <w:sz w:val="18"/>
          <w:szCs w:val="18"/>
        </w:rPr>
        <w:t>летнее время</w:t>
      </w:r>
      <w:r w:rsidRPr="00887F50">
        <w:rPr>
          <w:sz w:val="18"/>
          <w:szCs w:val="18"/>
        </w:rPr>
        <w:t>: - от укусов клещей (геморрагическая лихорадка);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-в водоёмах холерная палочка;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очаги заболевания дизентерией и брюшным тифом.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В </w:t>
      </w:r>
      <w:r w:rsidRPr="00887F50">
        <w:rPr>
          <w:b/>
          <w:bCs/>
          <w:sz w:val="18"/>
          <w:szCs w:val="18"/>
        </w:rPr>
        <w:t>зимнее </w:t>
      </w:r>
      <w:r w:rsidRPr="00887F50">
        <w:rPr>
          <w:sz w:val="18"/>
          <w:szCs w:val="18"/>
        </w:rPr>
        <w:t>время: - эпидемия гриппа.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 xml:space="preserve">У животных могут возникнуть такие заболевания как ящур, </w:t>
      </w:r>
      <w:proofErr w:type="gramStart"/>
      <w:r w:rsidRPr="00887F50">
        <w:rPr>
          <w:sz w:val="18"/>
          <w:szCs w:val="18"/>
        </w:rPr>
        <w:t>рожа</w:t>
      </w:r>
      <w:proofErr w:type="gramEnd"/>
      <w:r w:rsidRPr="00887F50">
        <w:rPr>
          <w:sz w:val="18"/>
          <w:szCs w:val="18"/>
        </w:rPr>
        <w:t>, сибирская язва, африканская чума и т.д.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         </w:t>
      </w:r>
      <w:r w:rsidRPr="00887F50">
        <w:rPr>
          <w:sz w:val="18"/>
          <w:szCs w:val="18"/>
        </w:rPr>
        <w:t>Для птицеводства составит угрозу - птичий грипп.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Возможная обстановка при стихийных бедствиях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Ураганы, смерчи, бури, сильные ветры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При скорости ветра 30 м/с и более возможны повреждения (разрушения) линий электропередач, линий связи, выход из строя систем жизнеобеспечения населения, ветровал деревьев. При этом здания получат среднюю степень разрушения, в том числе кровли, оконных и дверных заполнений.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Сильные морозы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При сильных морозах возможны выход из строя систем теплоснабжения и водоснабжения населения.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Сильные снегопады и метели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При сильных снегопадах и метелях продолжительностью 2 часа, скорости ветра 15 м/с и более возможны снежные заносы, налипание снега на проводах, обрывы линий связи и электропередач, выход из строя систем жизне</w:t>
      </w:r>
      <w:r w:rsidRPr="00887F50">
        <w:rPr>
          <w:sz w:val="18"/>
          <w:szCs w:val="18"/>
        </w:rPr>
        <w:softHyphen/>
        <w:t>обеспечения населения, проломы и обрушения кровли зданий и сооружений,</w:t>
      </w:r>
      <w:r w:rsidRPr="00887F50">
        <w:rPr>
          <w:color w:val="008080"/>
          <w:sz w:val="18"/>
          <w:szCs w:val="18"/>
        </w:rPr>
        <w:t> </w:t>
      </w:r>
      <w:r w:rsidRPr="00887F50">
        <w:rPr>
          <w:sz w:val="18"/>
          <w:szCs w:val="18"/>
        </w:rPr>
        <w:t>нарушение транспортного сообщения на автодороге   Морозовск-Волгодонск.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Обледенение и гололед                        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При гололедных отложениях толщиной 50 мм и более возможны порывы линий связи и электро</w:t>
      </w:r>
      <w:r w:rsidRPr="00887F50">
        <w:rPr>
          <w:sz w:val="18"/>
          <w:szCs w:val="18"/>
        </w:rPr>
        <w:softHyphen/>
        <w:t>передач, увеличение числа автомобильных аварий, нарушение автомобильного движения, выход из строя систем жизнеобеспечения населения.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Град, засуха, суховеи, заморозки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Опасные природные явления, которые наносят ущерб сельскому хозяйству.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         По многолетним наблюдениям в результате града, засухи, суховеев или заморозков, потери урожая сельскохозяйственных культур на отдельных территориях района могут быть до 70 %.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Сильная жара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При повышении уровня пожарной опасности до чрезвычайной возможны степные пожары</w:t>
      </w:r>
      <w:proofErr w:type="gramStart"/>
      <w:r w:rsidRPr="00887F50">
        <w:rPr>
          <w:sz w:val="18"/>
          <w:szCs w:val="18"/>
        </w:rPr>
        <w:t xml:space="preserve"> .</w:t>
      </w:r>
      <w:proofErr w:type="gramEnd"/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Подвержены территории: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подтоплению грунтовыми водами –</w:t>
      </w:r>
      <w:r w:rsidRPr="00887F50">
        <w:rPr>
          <w:sz w:val="18"/>
          <w:szCs w:val="18"/>
        </w:rPr>
        <w:t> да.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 </w:t>
      </w:r>
    </w:p>
    <w:p w:rsidR="00887F50" w:rsidRPr="00887F50" w:rsidRDefault="00887F50" w:rsidP="00887F50">
      <w:pPr>
        <w:pStyle w:val="a9"/>
        <w:jc w:val="center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1.4. Предстоящие</w:t>
      </w:r>
      <w:r w:rsidRPr="00887F50">
        <w:rPr>
          <w:b/>
          <w:bCs/>
          <w:color w:val="FF0000"/>
          <w:sz w:val="18"/>
          <w:szCs w:val="18"/>
        </w:rPr>
        <w:t> </w:t>
      </w:r>
      <w:r w:rsidRPr="00887F50">
        <w:rPr>
          <w:b/>
          <w:bCs/>
          <w:sz w:val="18"/>
          <w:szCs w:val="18"/>
        </w:rPr>
        <w:t>мероприятия сил и средств и их ориентировочный объем по предупреждению или снижению последствий крупных производственных аварий, катастроф и стихийных бедствий, по защите населения, сельскохозяйственных животных и растений, материальных и культурных ценностей, а также проведения АСДНР при их возникновении и другие особенности территории, влияющие на выполнение этих мероприятий.</w:t>
      </w:r>
    </w:p>
    <w:p w:rsidR="00887F50" w:rsidRPr="00887F50" w:rsidRDefault="00887F50" w:rsidP="00887F50">
      <w:pPr>
        <w:pStyle w:val="a9"/>
        <w:jc w:val="center"/>
        <w:rPr>
          <w:sz w:val="18"/>
          <w:szCs w:val="18"/>
        </w:rPr>
      </w:pPr>
    </w:p>
    <w:p w:rsidR="00887F50" w:rsidRPr="00887F50" w:rsidRDefault="00887F50" w:rsidP="00887F50">
      <w:pPr>
        <w:pStyle w:val="a9"/>
        <w:jc w:val="center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Органы местного самоуправления</w:t>
      </w:r>
    </w:p>
    <w:p w:rsidR="00887F50" w:rsidRPr="00887F50" w:rsidRDefault="00887F50" w:rsidP="00887F50">
      <w:pPr>
        <w:pStyle w:val="a9"/>
        <w:jc w:val="center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на территории</w:t>
      </w:r>
    </w:p>
    <w:p w:rsidR="00887F50" w:rsidRPr="00887F50" w:rsidRDefault="00887F50" w:rsidP="00887F50">
      <w:pPr>
        <w:pStyle w:val="a9"/>
        <w:jc w:val="center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Зеньковского сельсовета</w:t>
      </w:r>
    </w:p>
    <w:p w:rsidR="00887F50" w:rsidRPr="00887F50" w:rsidRDefault="00887F50" w:rsidP="00887F50">
      <w:pPr>
        <w:pStyle w:val="a9"/>
        <w:jc w:val="center"/>
        <w:rPr>
          <w:sz w:val="18"/>
          <w:szCs w:val="18"/>
        </w:rPr>
      </w:pP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уточняют схемы оповещения взаимодействующих структур и населения, силы и средства для ликвидации ЧС и организации первоочередного жизнеобеспечения пострадавшего населения;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организуют оповещение населения,</w:t>
      </w:r>
      <w:r w:rsidRPr="00887F50">
        <w:rPr>
          <w:b/>
          <w:bCs/>
          <w:sz w:val="18"/>
          <w:szCs w:val="18"/>
        </w:rPr>
        <w:t> </w:t>
      </w:r>
      <w:r w:rsidRPr="00887F50">
        <w:rPr>
          <w:sz w:val="18"/>
          <w:szCs w:val="18"/>
        </w:rPr>
        <w:t>безаварийную остановку опасных объектов, в случае повышения пожарной опасности, связанной с особыми климатическими условиями или ЧС природного и техногенного характера, устанавливают в границах территории соответствующего муниципального образования особый противопожарный режим;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организуют и</w:t>
      </w:r>
      <w:r w:rsidRPr="00887F50">
        <w:rPr>
          <w:b/>
          <w:bCs/>
          <w:sz w:val="18"/>
          <w:szCs w:val="18"/>
        </w:rPr>
        <w:t> </w:t>
      </w:r>
      <w:r w:rsidRPr="00887F50">
        <w:rPr>
          <w:sz w:val="18"/>
          <w:szCs w:val="18"/>
        </w:rPr>
        <w:t>координируют эвакуацию населения, сельскохозяйственных животных, вывоз кормов, опасных веществ, удобрений, материальных ценностей из зоны ЧС;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Администрация  сельсовета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  уточняет силы и средства</w:t>
      </w:r>
      <w:r w:rsidRPr="00887F50">
        <w:rPr>
          <w:b/>
          <w:bCs/>
          <w:sz w:val="18"/>
          <w:szCs w:val="18"/>
        </w:rPr>
        <w:t> </w:t>
      </w:r>
      <w:r w:rsidRPr="00887F50">
        <w:rPr>
          <w:sz w:val="18"/>
          <w:szCs w:val="18"/>
        </w:rPr>
        <w:t>для подвоза воды и восстановления водопровода.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в район предполагаемой ЧС организует</w:t>
      </w:r>
      <w:r w:rsidRPr="00887F50">
        <w:rPr>
          <w:b/>
          <w:bCs/>
          <w:sz w:val="18"/>
          <w:szCs w:val="18"/>
        </w:rPr>
        <w:t> </w:t>
      </w:r>
      <w:r w:rsidRPr="00887F50">
        <w:rPr>
          <w:sz w:val="18"/>
          <w:szCs w:val="18"/>
        </w:rPr>
        <w:t>ограничение (или</w:t>
      </w:r>
      <w:r w:rsidRPr="00887F50">
        <w:rPr>
          <w:b/>
          <w:bCs/>
          <w:sz w:val="18"/>
          <w:szCs w:val="18"/>
        </w:rPr>
        <w:t> </w:t>
      </w:r>
      <w:r w:rsidRPr="00887F50">
        <w:rPr>
          <w:spacing w:val="1"/>
          <w:sz w:val="18"/>
          <w:szCs w:val="18"/>
        </w:rPr>
        <w:t>прекращает) подачу водоснабжения,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из угрожаемых районов</w:t>
      </w:r>
      <w:r w:rsidRPr="00887F50">
        <w:rPr>
          <w:b/>
          <w:bCs/>
          <w:sz w:val="18"/>
          <w:szCs w:val="18"/>
        </w:rPr>
        <w:t> </w:t>
      </w:r>
      <w:r w:rsidRPr="00887F50">
        <w:rPr>
          <w:sz w:val="18"/>
          <w:szCs w:val="18"/>
        </w:rPr>
        <w:t>осуществляет </w:t>
      </w:r>
      <w:r w:rsidRPr="00887F50">
        <w:rPr>
          <w:spacing w:val="-1"/>
          <w:sz w:val="18"/>
          <w:szCs w:val="18"/>
        </w:rPr>
        <w:t>вывоз опасных веществ и техники с объектов </w:t>
      </w:r>
      <w:r w:rsidRPr="00887F50">
        <w:rPr>
          <w:sz w:val="18"/>
          <w:szCs w:val="18"/>
        </w:rPr>
        <w:t>жилищно-коммунального хозяйства;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в угрожаемых районах</w:t>
      </w:r>
      <w:r w:rsidRPr="00887F50">
        <w:rPr>
          <w:spacing w:val="1"/>
          <w:sz w:val="18"/>
          <w:szCs w:val="18"/>
        </w:rPr>
        <w:t> осуществляет безаварийную остановку объектов </w:t>
      </w:r>
      <w:r w:rsidRPr="00887F50">
        <w:rPr>
          <w:sz w:val="18"/>
          <w:szCs w:val="18"/>
        </w:rPr>
        <w:t>жилищно-коммунального хозяйства;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- информацию о готовности сил и средств направляет в Администрацию района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Создание и восполнение резервов финансовых и материальных ресурсов          для ликвидации ЧС и первоочередного жизнеобеспечения населения сельского поселения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 xml:space="preserve">  Администрацией Зеньковского сельсовета полномочия по созданию и восполнению резерва финансовых и материальных средств переданы </w:t>
      </w:r>
      <w:proofErr w:type="gramStart"/>
      <w:r w:rsidRPr="00887F50">
        <w:rPr>
          <w:sz w:val="18"/>
          <w:szCs w:val="18"/>
        </w:rPr>
        <w:t>в</w:t>
      </w:r>
      <w:proofErr w:type="gramEnd"/>
      <w:r w:rsidRPr="00887F50">
        <w:rPr>
          <w:sz w:val="18"/>
          <w:szCs w:val="18"/>
        </w:rPr>
        <w:t xml:space="preserve"> </w:t>
      </w:r>
      <w:proofErr w:type="gramStart"/>
      <w:r w:rsidRPr="00887F50">
        <w:rPr>
          <w:sz w:val="18"/>
          <w:szCs w:val="18"/>
        </w:rPr>
        <w:t>Константиновский</w:t>
      </w:r>
      <w:proofErr w:type="gramEnd"/>
      <w:r w:rsidRPr="00887F50">
        <w:rPr>
          <w:sz w:val="18"/>
          <w:szCs w:val="18"/>
        </w:rPr>
        <w:t xml:space="preserve"> муниципальный район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b/>
          <w:bCs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1.5.Расчеты на перевозку эвакуируемого населения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Для эвакуации из зон чрезвычайных ситуаций населения в количестве 639 чел. предусмотрено транспорта всего   ед.</w:t>
      </w:r>
    </w:p>
    <w:p w:rsidR="00887F50" w:rsidRPr="00887F50" w:rsidRDefault="00887F50" w:rsidP="00887F50">
      <w:pPr>
        <w:pStyle w:val="a9"/>
        <w:rPr>
          <w:sz w:val="18"/>
          <w:szCs w:val="18"/>
        </w:rPr>
      </w:pPr>
      <w:r w:rsidRPr="00887F50">
        <w:rPr>
          <w:sz w:val="18"/>
          <w:szCs w:val="18"/>
        </w:rPr>
        <w:t>ПЕРЕЧЕНЬ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организаций предоставляющие транспорт для эвакуации населения при ЧС мирного времени</w:t>
      </w:r>
    </w:p>
    <w:tbl>
      <w:tblPr>
        <w:tblW w:w="0" w:type="auto"/>
        <w:jc w:val="center"/>
        <w:tblInd w:w="-262" w:type="dxa"/>
        <w:tblCellMar>
          <w:left w:w="0" w:type="dxa"/>
          <w:right w:w="0" w:type="dxa"/>
        </w:tblCellMar>
        <w:tblLook w:val="04A0"/>
      </w:tblPr>
      <w:tblGrid>
        <w:gridCol w:w="1348"/>
        <w:gridCol w:w="1182"/>
        <w:gridCol w:w="1197"/>
        <w:gridCol w:w="1197"/>
        <w:gridCol w:w="1191"/>
        <w:gridCol w:w="1200"/>
        <w:gridCol w:w="1313"/>
        <w:gridCol w:w="1205"/>
      </w:tblGrid>
      <w:tr w:rsidR="00887F50" w:rsidRPr="00887F50" w:rsidTr="00887F50">
        <w:trPr>
          <w:trHeight w:val="332"/>
          <w:jc w:val="center"/>
        </w:trPr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lastRenderedPageBreak/>
              <w:t>Наименование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организации,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адрес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61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Вид транспорта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Время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готовности «Ч»+___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Способ оповещения (вызова)</w:t>
            </w:r>
          </w:p>
        </w:tc>
        <w:tc>
          <w:tcPr>
            <w:tcW w:w="12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Ф.И.О. руководителя, телефоны, в т.ч. дежурного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(диспетчера)</w:t>
            </w:r>
          </w:p>
        </w:tc>
        <w:tc>
          <w:tcPr>
            <w:tcW w:w="12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Документ, которым определено привлечение транспорта организации</w:t>
            </w:r>
          </w:p>
        </w:tc>
      </w:tr>
      <w:tr w:rsidR="00887F50" w:rsidRPr="00887F50" w:rsidTr="00887F50">
        <w:trPr>
          <w:trHeight w:val="1125"/>
          <w:jc w:val="center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Автобусы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ед. /кол-во мест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Грузовые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автомобили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ед. /кол-во мест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Легковые автомобили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ед. /кол-во мест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</w:tc>
      </w:tr>
      <w:tr w:rsidR="00887F50" w:rsidRPr="00887F50" w:rsidTr="00887F50">
        <w:trPr>
          <w:trHeight w:val="96"/>
          <w:jc w:val="center"/>
        </w:trPr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trHeight w:val="96"/>
          <w:jc w:val="center"/>
        </w:trPr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 xml:space="preserve">с.Зеньковка 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1/25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2/60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30/120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 час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Средства оповещения ГО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договор-</w:t>
            </w:r>
          </w:p>
        </w:tc>
      </w:tr>
      <w:tr w:rsidR="00887F50" w:rsidRPr="00887F50" w:rsidTr="00887F50">
        <w:trPr>
          <w:trHeight w:val="60"/>
          <w:jc w:val="center"/>
        </w:trPr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proofErr w:type="spellStart"/>
            <w:r w:rsidRPr="00887F5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887F50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87F50">
              <w:rPr>
                <w:color w:val="000000"/>
                <w:sz w:val="18"/>
                <w:szCs w:val="18"/>
              </w:rPr>
              <w:t>олотоножка</w:t>
            </w:r>
            <w:proofErr w:type="spellEnd"/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1/25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4/80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15/60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 час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Средства оповещения ГО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договор-</w:t>
            </w:r>
          </w:p>
        </w:tc>
      </w:tr>
      <w:tr w:rsidR="00887F50" w:rsidRPr="00887F50" w:rsidTr="00887F50">
        <w:trPr>
          <w:jc w:val="center"/>
        </w:trPr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2/50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6/140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45/180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4 час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jc w:val="center"/>
        </w:trPr>
        <w:tc>
          <w:tcPr>
            <w:tcW w:w="1312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rPr>
          <w:jc w:val="center"/>
        </w:trPr>
        <w:tc>
          <w:tcPr>
            <w:tcW w:w="13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  <w:tc>
          <w:tcPr>
            <w:tcW w:w="120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</w:tr>
    </w:tbl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br w:type="textWrapping" w:clear="all"/>
        <w:t xml:space="preserve">                                                                    Общие выводы.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На территории Добровольского  сельского поселения возможно возникновение природных и техногенных ЧС, которые могут повлечь за собой человеческие жертвы, значительные материальные потери, загрязнение окружающей среды и нарушение условий жизнедеятельности населения.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Наибольший ущерб от стихийных бедствий может быть в результате: засухи, града и сильного ветра.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Раздел </w:t>
      </w:r>
      <w:r w:rsidRPr="00887F50">
        <w:rPr>
          <w:color w:val="000000"/>
          <w:sz w:val="18"/>
          <w:szCs w:val="18"/>
          <w:lang w:val="en-US"/>
        </w:rPr>
        <w:t>II</w:t>
      </w:r>
      <w:r w:rsidRPr="00887F50">
        <w:rPr>
          <w:color w:val="000000"/>
          <w:sz w:val="18"/>
          <w:szCs w:val="18"/>
        </w:rPr>
        <w:t>. Мероприятия при угрозе и возникновении крупных производственных аварий, катастроф и стихийных бедствий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     1. При угрозе возникновения крупных производственных аварий, катастроф и стихийных бедствий (режим повышенной готовности)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1.1. Порядок оповещения органов управления РСЧС, рабочих, служащих и остального населения об угрозе возникновения ЧС. Информирование населения в районе возможного возникновения ЧС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Глава Зеньковского сельсовета с  получением информации об угрозе возникновения ЧС: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докладывает: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- Главе Константиновского </w:t>
      </w:r>
      <w:proofErr w:type="spellStart"/>
      <w:r w:rsidRPr="00887F50">
        <w:rPr>
          <w:color w:val="000000"/>
          <w:sz w:val="18"/>
          <w:szCs w:val="18"/>
        </w:rPr>
        <w:t>района</w:t>
      </w:r>
      <w:proofErr w:type="gramStart"/>
      <w:r w:rsidRPr="00887F50">
        <w:rPr>
          <w:color w:val="000000"/>
          <w:sz w:val="18"/>
          <w:szCs w:val="18"/>
        </w:rPr>
        <w:t>.р</w:t>
      </w:r>
      <w:proofErr w:type="gramEnd"/>
      <w:r w:rsidRPr="00887F50">
        <w:rPr>
          <w:color w:val="000000"/>
          <w:sz w:val="18"/>
          <w:szCs w:val="18"/>
        </w:rPr>
        <w:t>айона</w:t>
      </w:r>
      <w:proofErr w:type="spellEnd"/>
      <w:r w:rsidRPr="00887F50">
        <w:rPr>
          <w:color w:val="000000"/>
          <w:sz w:val="18"/>
          <w:szCs w:val="18"/>
        </w:rPr>
        <w:t>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Председателю КЧС и ПБ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Начальнику УГОЧС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оповещает в соответствии с инструкцией (алгоритмом действий по видам ЧС) взаимодействующие структуры и органы повседневного управления силами и средствами, привлекаемых к ликвидации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информирует органы повседневного управления угрожаемых,  населённых пунктов, объектов.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Оповещаются по решению: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председателя КЧС и ПБ Зеньковского сельсовета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- члены комиссии поселения;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руководство организаций - рабочие и служащие этих организаций.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Глава Зеньковского сельсовета  с получением распоряжения </w:t>
      </w:r>
      <w:proofErr w:type="gramStart"/>
      <w:r w:rsidRPr="00887F50">
        <w:rPr>
          <w:color w:val="000000"/>
          <w:sz w:val="18"/>
          <w:szCs w:val="18"/>
        </w:rPr>
        <w:t>для</w:t>
      </w:r>
      <w:proofErr w:type="gramEnd"/>
      <w:r w:rsidRPr="00887F50">
        <w:rPr>
          <w:color w:val="000000"/>
          <w:sz w:val="18"/>
          <w:szCs w:val="18"/>
        </w:rPr>
        <w:t>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сбора членов КЧС и ПБ – осуществляет их оповещение по телефонам;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оповещения населения – доводит распоряжение руководителям организаций и хозяйств.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1.2. Объем, сроки, привлекаемые силы и средства, порядок осуществления мероприятий по предупреждению или снижению воздействия ЧС: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Приведение в готовность сил и средств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Приводится в готовность Ч+___ час  группа из состава КЧС и ПБ поселения, при необходимости выдвигается в угрожаемый район и организуется круглосуточное дежурство.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Состав </w:t>
      </w:r>
      <w:r w:rsidRPr="00887F50">
        <w:rPr>
          <w:color w:val="000000"/>
          <w:sz w:val="18"/>
          <w:szCs w:val="18"/>
          <w:u w:val="single"/>
        </w:rPr>
        <w:t>группы из состава КЧС и ПБ поселения</w:t>
      </w:r>
      <w:r w:rsidRPr="00887F50">
        <w:rPr>
          <w:color w:val="000000"/>
          <w:sz w:val="18"/>
          <w:szCs w:val="18"/>
        </w:rPr>
        <w:t> определяется Председателем КЧС и ПБ поселения в зависимости от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решению председателя КЧС и ПБ поселения  НАСФ (звенья) переводятся в режим готовность № 2.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Готовность № 2  (режим повышенной готовности) – при получении информации об угрозе возникновения ЧС. При этом НАСФ (звенья)  находятся в готовности к действиям при ЧС силами усиленной дежурной смены спасателей, одновременно проводит мероприятия по повышению готовности к действиям в случае возникновения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  <w:u w:val="single"/>
        </w:rPr>
        <w:t>Рабочая группа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прибытию на рабочие места осуществляет: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организацию связи и поддерживает ее с взаимодействующими органами управления и оперативным дежурным ЕДДС Константиновского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сбор, обобщение и анализ информации из различных источников о складывающейся обстановке и готовности сил и средств;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подготовку и доведение докладов председателю КЧС и ПБ Зеньковского сельсовета,   об обстановке в угрожаемых районах и готовности сил и средств;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подготовку предложений для принятия решения о введении режима повышенной готовности.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Порядок введения режима повышенной готовности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lastRenderedPageBreak/>
        <w:t>В рабочее время Ч+1час.; в нерабочее время Ч+ 2 час</w:t>
      </w:r>
      <w:proofErr w:type="gramStart"/>
      <w:r w:rsidRPr="00887F50">
        <w:rPr>
          <w:color w:val="000000"/>
          <w:sz w:val="18"/>
          <w:szCs w:val="18"/>
        </w:rPr>
        <w:t xml:space="preserve">., </w:t>
      </w:r>
      <w:proofErr w:type="gramEnd"/>
      <w:r w:rsidRPr="00887F50">
        <w:rPr>
          <w:color w:val="000000"/>
          <w:sz w:val="18"/>
          <w:szCs w:val="18"/>
        </w:rPr>
        <w:t>осуществляется сбор членов КЧС и ПБ Зеньковского сельсовета.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решению председателя проводится заседание КЧС и ПБ.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решению КЧС и ПБ подготавливается обращение к Главе Константиновского района о введении режима повышенной готовности.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Решением Главы Зеньковского сельсовета вводится режим повышенной готовности.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Решением руководителей организаций, вводится режим повышенной готовности для органов управления силами и средствами организаций.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FF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FF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Подготовка к выдаче и выдача рабочим, служащим и остальному населению средств индивидуальной защиты.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Подготовка к выдаче и выдача рабочим и служащим организаций средств индивидуальной защиты осуществляется в порядке установленном руководителями организаций – Ч+ 2 час</w:t>
      </w:r>
      <w:proofErr w:type="gramStart"/>
      <w:r w:rsidRPr="00887F50">
        <w:rPr>
          <w:color w:val="000000"/>
          <w:sz w:val="18"/>
          <w:szCs w:val="18"/>
        </w:rPr>
        <w:t>.</w:t>
      </w:r>
      <w:proofErr w:type="gramEnd"/>
      <w:r w:rsidRPr="00887F50">
        <w:rPr>
          <w:color w:val="000000"/>
          <w:sz w:val="18"/>
          <w:szCs w:val="18"/>
        </w:rPr>
        <w:t xml:space="preserve"> </w:t>
      </w:r>
      <w:proofErr w:type="gramStart"/>
      <w:r w:rsidRPr="00887F50">
        <w:rPr>
          <w:color w:val="000000"/>
          <w:sz w:val="18"/>
          <w:szCs w:val="18"/>
        </w:rPr>
        <w:t>и</w:t>
      </w:r>
      <w:proofErr w:type="gramEnd"/>
      <w:r w:rsidRPr="00887F50">
        <w:rPr>
          <w:color w:val="000000"/>
          <w:sz w:val="18"/>
          <w:szCs w:val="18"/>
        </w:rPr>
        <w:t xml:space="preserve"> членам семей – Ч+ 4 час.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Подготовка к выдаче и выдача населению средств индивидуальной защиты осуществляется со складов </w:t>
      </w:r>
      <w:proofErr w:type="spellStart"/>
      <w:r w:rsidRPr="00887F50">
        <w:rPr>
          <w:color w:val="000000"/>
          <w:sz w:val="18"/>
          <w:szCs w:val="18"/>
        </w:rPr>
        <w:t>спецпредприятия</w:t>
      </w:r>
      <w:proofErr w:type="spellEnd"/>
      <w:r w:rsidRPr="00887F50">
        <w:rPr>
          <w:color w:val="000000"/>
          <w:sz w:val="18"/>
          <w:szCs w:val="18"/>
        </w:rPr>
        <w:t xml:space="preserve"> ГО, </w:t>
      </w:r>
      <w:proofErr w:type="gramStart"/>
      <w:r w:rsidRPr="00887F50">
        <w:rPr>
          <w:color w:val="000000"/>
          <w:sz w:val="18"/>
          <w:szCs w:val="18"/>
        </w:rPr>
        <w:t>согласно Плана</w:t>
      </w:r>
      <w:proofErr w:type="gramEnd"/>
      <w:r w:rsidRPr="00887F50">
        <w:rPr>
          <w:color w:val="000000"/>
          <w:sz w:val="18"/>
          <w:szCs w:val="18"/>
        </w:rPr>
        <w:t xml:space="preserve"> по распоряжению Главы Администрации (Губернатора) области.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Для получения средств индивидуальной защиты со складов </w:t>
      </w:r>
      <w:proofErr w:type="spellStart"/>
      <w:r w:rsidRPr="00887F50">
        <w:rPr>
          <w:color w:val="000000"/>
          <w:sz w:val="18"/>
          <w:szCs w:val="18"/>
        </w:rPr>
        <w:t>спецпредприятия</w:t>
      </w:r>
      <w:proofErr w:type="spellEnd"/>
      <w:r w:rsidRPr="00887F50">
        <w:rPr>
          <w:color w:val="000000"/>
          <w:sz w:val="18"/>
          <w:szCs w:val="18"/>
        </w:rPr>
        <w:t xml:space="preserve"> ГО подготавливается  Главой Зеньковского сельсовета</w:t>
      </w:r>
      <w:r w:rsidRPr="00887F50">
        <w:rPr>
          <w:color w:val="000000"/>
          <w:spacing w:val="-8"/>
          <w:sz w:val="18"/>
          <w:szCs w:val="18"/>
        </w:rPr>
        <w:t xml:space="preserve"> и направляется в ЕДДС Константиновского района заявка на выдачу со складов мобилизационного резерва Администрации области средств индивидуальной защиты, приборов разведки и дозиметрического контроля.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Время подготовки средств и приборов для выдачи со складов </w:t>
      </w:r>
      <w:proofErr w:type="spellStart"/>
      <w:r w:rsidRPr="00887F50">
        <w:rPr>
          <w:color w:val="000000"/>
          <w:sz w:val="18"/>
          <w:szCs w:val="18"/>
        </w:rPr>
        <w:t>спецпредприятия</w:t>
      </w:r>
      <w:proofErr w:type="spellEnd"/>
      <w:r w:rsidRPr="00887F50">
        <w:rPr>
          <w:color w:val="000000"/>
          <w:sz w:val="18"/>
          <w:szCs w:val="18"/>
        </w:rPr>
        <w:t xml:space="preserve"> ГО – Ч+ 8 часов.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FF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Приведение в готовность автотранспорта для эвакуации (отселения) и приема населения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Мероприятия по приведению в готовность транспорта и загородной зоны для приема эвакуируемого населения Константиновского района.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  <w:u w:val="single"/>
        </w:rPr>
        <w:t>Наличие транспортных сре</w:t>
      </w:r>
      <w:proofErr w:type="gramStart"/>
      <w:r w:rsidRPr="00887F50">
        <w:rPr>
          <w:color w:val="000000"/>
          <w:sz w:val="18"/>
          <w:szCs w:val="18"/>
          <w:u w:val="single"/>
        </w:rPr>
        <w:t>дств дл</w:t>
      </w:r>
      <w:proofErr w:type="gramEnd"/>
      <w:r w:rsidRPr="00887F50">
        <w:rPr>
          <w:color w:val="000000"/>
          <w:sz w:val="18"/>
          <w:szCs w:val="18"/>
          <w:u w:val="single"/>
        </w:rPr>
        <w:t>я эвакуации из районов возможных ЧС локального характера.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Для обеспечения эвакуации населения из районов возможных ЧС спланировано:</w:t>
      </w:r>
    </w:p>
    <w:tbl>
      <w:tblPr>
        <w:tblW w:w="10020" w:type="dxa"/>
        <w:jc w:val="center"/>
        <w:tblInd w:w="-10" w:type="dxa"/>
        <w:tblCellMar>
          <w:left w:w="0" w:type="dxa"/>
          <w:right w:w="0" w:type="dxa"/>
        </w:tblCellMar>
        <w:tblLook w:val="04A0"/>
      </w:tblPr>
      <w:tblGrid>
        <w:gridCol w:w="762"/>
        <w:gridCol w:w="6941"/>
        <w:gridCol w:w="2317"/>
      </w:tblGrid>
      <w:tr w:rsidR="00887F50" w:rsidRPr="00887F50" w:rsidTr="00887F50">
        <w:trPr>
          <w:trHeight w:val="649"/>
          <w:jc w:val="center"/>
        </w:trPr>
        <w:tc>
          <w:tcPr>
            <w:tcW w:w="7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№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887F5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87F5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87F5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9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Виды транспортных средств</w:t>
            </w:r>
          </w:p>
        </w:tc>
        <w:tc>
          <w:tcPr>
            <w:tcW w:w="23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Количество</w:t>
            </w:r>
          </w:p>
        </w:tc>
      </w:tr>
      <w:tr w:rsidR="00887F50" w:rsidRPr="00887F50" w:rsidTr="00887F50">
        <w:trPr>
          <w:trHeight w:val="617"/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6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proofErr w:type="gramStart"/>
            <w:r w:rsidRPr="00887F50">
              <w:rPr>
                <w:color w:val="000000"/>
                <w:sz w:val="18"/>
                <w:szCs w:val="18"/>
              </w:rPr>
              <w:t>Автомобили</w:t>
            </w:r>
            <w:proofErr w:type="gramEnd"/>
            <w:r w:rsidRPr="00887F50">
              <w:rPr>
                <w:color w:val="000000"/>
                <w:sz w:val="18"/>
                <w:szCs w:val="18"/>
              </w:rPr>
              <w:t xml:space="preserve"> оборудованные для перевозки людей (всего)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Количество мест для перевозки (всего)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6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140</w:t>
            </w:r>
          </w:p>
        </w:tc>
      </w:tr>
      <w:tr w:rsidR="00887F50" w:rsidRPr="00887F50" w:rsidTr="00887F50">
        <w:trPr>
          <w:trHeight w:val="649"/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6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Автобусы (всего)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Количество мест для перевозки (всего)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50</w:t>
            </w:r>
          </w:p>
        </w:tc>
      </w:tr>
      <w:tr w:rsidR="00887F50" w:rsidRPr="00887F50" w:rsidTr="00887F50">
        <w:trPr>
          <w:trHeight w:val="649"/>
          <w:jc w:val="center"/>
        </w:trPr>
        <w:tc>
          <w:tcPr>
            <w:tcW w:w="76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694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Легковой транспорт (всего)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Количество мест для перевозки (всего)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50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              200</w:t>
            </w:r>
          </w:p>
        </w:tc>
      </w:tr>
      <w:tr w:rsidR="00887F50" w:rsidRPr="00887F50" w:rsidTr="00887F50">
        <w:trPr>
          <w:trHeight w:val="421"/>
          <w:jc w:val="center"/>
        </w:trPr>
        <w:tc>
          <w:tcPr>
            <w:tcW w:w="7706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Итого: единиц автотранспорта /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           чел. мест для перевозки</w:t>
            </w:r>
          </w:p>
        </w:tc>
        <w:tc>
          <w:tcPr>
            <w:tcW w:w="231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45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           180</w:t>
            </w:r>
          </w:p>
        </w:tc>
      </w:tr>
    </w:tbl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Проведение мероприятий по медицинской защите населения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Мероприятия по медицинской защите населения выполняются силами и средствами ФАП с. Зеньковка и </w:t>
      </w:r>
      <w:proofErr w:type="spellStart"/>
      <w:r w:rsidRPr="00887F50">
        <w:rPr>
          <w:color w:val="000000"/>
          <w:sz w:val="18"/>
          <w:szCs w:val="18"/>
        </w:rPr>
        <w:t>с</w:t>
      </w:r>
      <w:proofErr w:type="gramStart"/>
      <w:r w:rsidRPr="00887F50">
        <w:rPr>
          <w:color w:val="000000"/>
          <w:sz w:val="18"/>
          <w:szCs w:val="18"/>
        </w:rPr>
        <w:t>.З</w:t>
      </w:r>
      <w:proofErr w:type="gramEnd"/>
      <w:r w:rsidRPr="00887F50">
        <w:rPr>
          <w:color w:val="000000"/>
          <w:sz w:val="18"/>
          <w:szCs w:val="18"/>
        </w:rPr>
        <w:t>олотоножка</w:t>
      </w:r>
      <w:proofErr w:type="spellEnd"/>
      <w:r w:rsidRPr="00887F50">
        <w:rPr>
          <w:color w:val="000000"/>
          <w:sz w:val="18"/>
          <w:szCs w:val="18"/>
        </w:rPr>
        <w:t>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pacing w:val="-3"/>
          <w:sz w:val="18"/>
          <w:szCs w:val="18"/>
        </w:rPr>
        <w:t>Противоэпидемические мероприятия</w:t>
      </w:r>
      <w:r w:rsidRPr="00887F50">
        <w:rPr>
          <w:color w:val="000000"/>
          <w:sz w:val="18"/>
          <w:szCs w:val="18"/>
        </w:rPr>
        <w:t xml:space="preserve"> выполняются силами и средствами сотрудников ветеринарной станции Константиновского  района и территориального отдела Управления </w:t>
      </w:r>
      <w:proofErr w:type="spellStart"/>
      <w:r w:rsidRPr="00887F50">
        <w:rPr>
          <w:color w:val="000000"/>
          <w:sz w:val="18"/>
          <w:szCs w:val="18"/>
        </w:rPr>
        <w:t>Роспотребнадзора</w:t>
      </w:r>
      <w:proofErr w:type="spellEnd"/>
      <w:r w:rsidRPr="00887F50">
        <w:rPr>
          <w:color w:val="000000"/>
          <w:sz w:val="18"/>
          <w:szCs w:val="18"/>
        </w:rPr>
        <w:t xml:space="preserve"> по Амурской  области в Константиновском  районе.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Проведение профилактических противопожарных мероприятий и подготовка к безаварийной работе производства.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 зависимости от оснований для установления особого противопожарного режима устанавливаются дополнительные требования пожарной безопасности, действующие в период особого противопожарного режима.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Особый противопожарный режим в границах территории муниципального образования устанавливается распоряжением Главы Зеньковского сельсовета в соответствии с решением КЧС и ПБ поселения. Подготовка к безаварийной работе производств, остановке опасных объектов осуществляется организациями, эксплуатирующими эти объекты, в </w:t>
      </w:r>
      <w:proofErr w:type="gramStart"/>
      <w:r w:rsidRPr="00887F50">
        <w:rPr>
          <w:color w:val="000000"/>
          <w:sz w:val="18"/>
          <w:szCs w:val="18"/>
        </w:rPr>
        <w:t>порядке</w:t>
      </w:r>
      <w:proofErr w:type="gramEnd"/>
      <w:r w:rsidRPr="00887F50">
        <w:rPr>
          <w:color w:val="000000"/>
          <w:sz w:val="18"/>
          <w:szCs w:val="18"/>
        </w:rPr>
        <w:t xml:space="preserve"> установленном руководителями организаций. Контроль выполнения соответствующих мероприятий на территории Зеньковского сельсовета осуществляется КЧС и ПБ Зеньковского сельсовета</w:t>
      </w:r>
      <w:r w:rsidRPr="00887F50">
        <w:rPr>
          <w:color w:val="0000FF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2. При возникновении производственных аварий, катастроф и стихийных бедствий (режим чрезвычайных ситуаций).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2.1. Порядок оповещения органов управления, рабочих, служащих и остального населения о возникновении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Глава Зеньковского сельсовета с получением информации об угрозе возникновения ЧС: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докладывает: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Главе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Председателю КЧС и ПБ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Начальнику МУ «УГОЧС МР РО»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оповещает в соответствии с алгоритмом действий по видам ЧС взаимодействующие структуры и органы повседневного управления силами и средствами, привлекаемых к ликвидации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информирует органы повседневного управления угрожаемых  районов, населенных пунктов, объектов.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Оповещаются по решению: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председателя КЧС и ПБ района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- члены этой комиссии;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- население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- руководства организаций - рабочие и служащие этих организаций.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lastRenderedPageBreak/>
        <w:t xml:space="preserve">Глава Зеньковского сельсовета с получением распоряжения </w:t>
      </w:r>
      <w:proofErr w:type="gramStart"/>
      <w:r w:rsidRPr="00887F50">
        <w:rPr>
          <w:color w:val="000000"/>
          <w:sz w:val="18"/>
          <w:szCs w:val="18"/>
        </w:rPr>
        <w:t>для</w:t>
      </w:r>
      <w:proofErr w:type="gramEnd"/>
      <w:r w:rsidRPr="00887F50">
        <w:rPr>
          <w:color w:val="000000"/>
          <w:sz w:val="18"/>
          <w:szCs w:val="18"/>
        </w:rPr>
        <w:t>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сбора членов КЧС и ПБ – осуществляет их оповещение</w:t>
      </w:r>
      <w:r w:rsidRPr="00887F50">
        <w:rPr>
          <w:color w:val="0000FF"/>
          <w:sz w:val="18"/>
          <w:szCs w:val="18"/>
        </w:rPr>
        <w:t> </w:t>
      </w:r>
      <w:r w:rsidRPr="00887F50">
        <w:rPr>
          <w:color w:val="000000"/>
          <w:sz w:val="18"/>
          <w:szCs w:val="18"/>
        </w:rPr>
        <w:t>по телефону</w:t>
      </w:r>
      <w:proofErr w:type="gramStart"/>
      <w:r w:rsidRPr="00887F50">
        <w:rPr>
          <w:color w:val="000000"/>
          <w:sz w:val="18"/>
          <w:szCs w:val="18"/>
        </w:rPr>
        <w:t xml:space="preserve"> ;</w:t>
      </w:r>
      <w:proofErr w:type="gramEnd"/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оповещения населения – доводит распоряжение руководителям учреждений и  хозяйств.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2.2. Развертывание и приведение в готовность сил и сре</w:t>
      </w:r>
      <w:proofErr w:type="gramStart"/>
      <w:r w:rsidRPr="00887F50">
        <w:rPr>
          <w:color w:val="000000"/>
          <w:sz w:val="18"/>
          <w:szCs w:val="18"/>
        </w:rPr>
        <w:t>дств</w:t>
      </w:r>
      <w:r w:rsidRPr="00887F50">
        <w:rPr>
          <w:color w:val="0000FF"/>
          <w:sz w:val="18"/>
          <w:szCs w:val="18"/>
        </w:rPr>
        <w:t> </w:t>
      </w:r>
      <w:r w:rsidRPr="00887F50">
        <w:rPr>
          <w:color w:val="000000"/>
          <w:sz w:val="18"/>
          <w:szCs w:val="18"/>
        </w:rPr>
        <w:t>зв</w:t>
      </w:r>
      <w:proofErr w:type="gramEnd"/>
      <w:r w:rsidRPr="00887F50">
        <w:rPr>
          <w:color w:val="000000"/>
          <w:sz w:val="18"/>
          <w:szCs w:val="18"/>
        </w:rPr>
        <w:t>ена Зеньковского сельсовета, привлекаемых к АСДНР, их состав, сроки готовности и предназначение. Организация работ.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Привлечение   НАСФ </w:t>
      </w:r>
      <w:proofErr w:type="gramStart"/>
      <w:r w:rsidRPr="00887F50">
        <w:rPr>
          <w:color w:val="000000"/>
          <w:sz w:val="18"/>
          <w:szCs w:val="18"/>
        </w:rPr>
        <w:t xml:space="preserve">( </w:t>
      </w:r>
      <w:proofErr w:type="gramEnd"/>
      <w:r w:rsidRPr="00887F50">
        <w:rPr>
          <w:color w:val="000000"/>
          <w:sz w:val="18"/>
          <w:szCs w:val="18"/>
        </w:rPr>
        <w:t>звена) к ликвидации ЧС осуществляется: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 соответствии с планами действий по предупреждению и ликвидации ЧС на   объектах и территориях;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 соответствии с планами взаимодействия при ликвидации ЧС на других объектах и территориях;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решению   местного самоуправления, организаций, осуществляющих руководство деятельностью указанных звеньев.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На третьем этапе: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     проводятся мероприятия по ликвидации последствий ЧС и организации первоочередного жизнеобеспечения пострадавшего населения;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     руководители о проведенных работах готовят отчет и представляют его через Главу сельсовета председателю КЧС и ПБ района.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После ликвидации ЧС готовятся: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решение об отмене режима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при техногенной - акт установления причин ЧС (копия акта направляется в ЕДДС Константиновского района);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документы на возмещение ущерба.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    Оперативная группа по прибытию </w:t>
      </w:r>
      <w:proofErr w:type="gramStart"/>
      <w:r w:rsidRPr="00887F50">
        <w:rPr>
          <w:color w:val="000000"/>
          <w:sz w:val="18"/>
          <w:szCs w:val="18"/>
        </w:rPr>
        <w:t>в</w:t>
      </w:r>
      <w:proofErr w:type="gramEnd"/>
      <w:r w:rsidRPr="00887F50">
        <w:rPr>
          <w:color w:val="000000"/>
          <w:sz w:val="18"/>
          <w:szCs w:val="18"/>
        </w:rPr>
        <w:t xml:space="preserve"> </w:t>
      </w:r>
      <w:proofErr w:type="gramStart"/>
      <w:r w:rsidRPr="00887F50">
        <w:rPr>
          <w:color w:val="000000"/>
          <w:sz w:val="18"/>
          <w:szCs w:val="18"/>
        </w:rPr>
        <w:t>Зеньковский</w:t>
      </w:r>
      <w:proofErr w:type="gramEnd"/>
      <w:r w:rsidRPr="00887F50">
        <w:rPr>
          <w:color w:val="000000"/>
          <w:sz w:val="18"/>
          <w:szCs w:val="18"/>
        </w:rPr>
        <w:t xml:space="preserve"> сельсовет    организует: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совместно с руководителем работ, органами управления координацию применения сил и средств, привлекаемых к проведению аварийно-спасательных и других неотложных работ и организации первоочередного жизнеобеспечения пострадавшего населения;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представление информации о: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мерах</w:t>
      </w:r>
      <w:proofErr w:type="gramEnd"/>
      <w:r w:rsidRPr="00887F50">
        <w:rPr>
          <w:color w:val="000000"/>
          <w:sz w:val="18"/>
          <w:szCs w:val="18"/>
        </w:rPr>
        <w:t xml:space="preserve"> по защите населения и территорий;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ведении</w:t>
      </w:r>
      <w:proofErr w:type="gramEnd"/>
      <w:r w:rsidRPr="00887F50">
        <w:rPr>
          <w:color w:val="000000"/>
          <w:sz w:val="18"/>
          <w:szCs w:val="18"/>
        </w:rPr>
        <w:t xml:space="preserve"> аварийно-спасательных и других неотложных работ;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силах</w:t>
      </w:r>
      <w:proofErr w:type="gramEnd"/>
      <w:r w:rsidRPr="00887F50">
        <w:rPr>
          <w:color w:val="000000"/>
          <w:sz w:val="18"/>
          <w:szCs w:val="18"/>
        </w:rPr>
        <w:t xml:space="preserve"> и средствах, задействованных для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Рабочая группа осуществляет: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взаимодействие с оперативной группой, взаимодействующими структурами и органами управления силами и средствами, привлеченными к ликвидации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сбор информации о мерах по защите населения и территорий, ведении аварийно-спасательных и других неотложных работ в районе ЧС, о силах и средствах, задействованных для ее ликвидации;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подготовку и доведение докладов председателю КЧС и ПБ поселения, ЕДДС Константиновского 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подготовку предложений для принятия решения о введении режима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Порядок введения режима ЧС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 рабочее время Ч+1 час; в нерабочее  время Ч+ 1,5 час</w:t>
      </w:r>
      <w:proofErr w:type="gramStart"/>
      <w:r w:rsidRPr="00887F50">
        <w:rPr>
          <w:color w:val="000000"/>
          <w:sz w:val="18"/>
          <w:szCs w:val="18"/>
        </w:rPr>
        <w:t>.</w:t>
      </w:r>
      <w:proofErr w:type="gramEnd"/>
      <w:r w:rsidRPr="00887F50">
        <w:rPr>
          <w:color w:val="000000"/>
          <w:sz w:val="18"/>
          <w:szCs w:val="18"/>
        </w:rPr>
        <w:t xml:space="preserve"> </w:t>
      </w:r>
      <w:proofErr w:type="gramStart"/>
      <w:r w:rsidRPr="00887F50">
        <w:rPr>
          <w:color w:val="000000"/>
          <w:sz w:val="18"/>
          <w:szCs w:val="18"/>
        </w:rPr>
        <w:t>о</w:t>
      </w:r>
      <w:proofErr w:type="gramEnd"/>
      <w:r w:rsidRPr="00887F50">
        <w:rPr>
          <w:color w:val="000000"/>
          <w:sz w:val="18"/>
          <w:szCs w:val="18"/>
        </w:rPr>
        <w:t>существляется сбор членов КЧС и ПБ поселения.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решению председателя проводится заседание КЧС и ПБ.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 решению КЧС и ПБ подготавливается обращение к Главе Константиновского  района  о введении режима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Решением Главы района вводится режим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Решением руководителей организаций, вводится режим ЧС для органов управления силами и средствами организаций.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2.3. Защита населения (объемы, сроки, порядок осуществления мероприятий и привлекаемые для их выполнения силы и средства):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Обеспечение  </w:t>
      </w:r>
      <w:proofErr w:type="gramStart"/>
      <w:r w:rsidRPr="00887F50">
        <w:rPr>
          <w:color w:val="000000"/>
          <w:sz w:val="18"/>
          <w:szCs w:val="18"/>
        </w:rPr>
        <w:t>СИЗ</w:t>
      </w:r>
      <w:proofErr w:type="gramEnd"/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Подготовка к выдаче и выдача рабочим и служащим организаций средств индивидуальной защиты осуществляется в </w:t>
      </w:r>
      <w:proofErr w:type="gramStart"/>
      <w:r w:rsidRPr="00887F50">
        <w:rPr>
          <w:color w:val="000000"/>
          <w:sz w:val="18"/>
          <w:szCs w:val="18"/>
        </w:rPr>
        <w:t>порядке</w:t>
      </w:r>
      <w:proofErr w:type="gramEnd"/>
      <w:r w:rsidRPr="00887F50">
        <w:rPr>
          <w:color w:val="000000"/>
          <w:sz w:val="18"/>
          <w:szCs w:val="18"/>
        </w:rPr>
        <w:t xml:space="preserve"> установленном руководителями организаций.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Выдача средств индивидуальной защиты со складов </w:t>
      </w:r>
      <w:proofErr w:type="spellStart"/>
      <w:r w:rsidRPr="00887F50">
        <w:rPr>
          <w:color w:val="000000"/>
          <w:sz w:val="18"/>
          <w:szCs w:val="18"/>
        </w:rPr>
        <w:t>спецпредприятия</w:t>
      </w:r>
      <w:proofErr w:type="spellEnd"/>
      <w:r w:rsidRPr="00887F50">
        <w:rPr>
          <w:color w:val="000000"/>
          <w:sz w:val="18"/>
          <w:szCs w:val="18"/>
        </w:rPr>
        <w:t xml:space="preserve"> ГО осуществляется по распоряжению Главы Администрации (Губернатора) области.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Для получения средств индивидуальной защиты со складов </w:t>
      </w:r>
      <w:proofErr w:type="spellStart"/>
      <w:r w:rsidRPr="00887F50">
        <w:rPr>
          <w:color w:val="000000"/>
          <w:sz w:val="18"/>
          <w:szCs w:val="18"/>
        </w:rPr>
        <w:t>спецпредприятия</w:t>
      </w:r>
      <w:proofErr w:type="spellEnd"/>
      <w:r w:rsidRPr="00887F50">
        <w:rPr>
          <w:color w:val="000000"/>
          <w:sz w:val="18"/>
          <w:szCs w:val="18"/>
        </w:rPr>
        <w:t xml:space="preserve"> ГО подготавливается главой Зеньковского сельсовета</w:t>
      </w:r>
      <w:r w:rsidRPr="00887F50">
        <w:rPr>
          <w:color w:val="000000"/>
          <w:spacing w:val="-8"/>
          <w:sz w:val="18"/>
          <w:szCs w:val="18"/>
        </w:rPr>
        <w:t xml:space="preserve"> и направляется в ЕДДС Константиновского района заявка на выдачу со складов мобилизационного резерва Администрации области средств индивидуальной защиты, приборов разведки и дозиметрического контроля.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Время подготовки средств и приборов для выдачи  со складов </w:t>
      </w:r>
      <w:proofErr w:type="spellStart"/>
      <w:r w:rsidRPr="00887F50">
        <w:rPr>
          <w:color w:val="000000"/>
          <w:sz w:val="18"/>
          <w:szCs w:val="18"/>
        </w:rPr>
        <w:t>спецпредприятия</w:t>
      </w:r>
      <w:proofErr w:type="spellEnd"/>
      <w:r w:rsidRPr="00887F50">
        <w:rPr>
          <w:color w:val="000000"/>
          <w:sz w:val="18"/>
          <w:szCs w:val="18"/>
        </w:rPr>
        <w:t xml:space="preserve"> ГО – Ч+ 8 часов.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Лечебно-эвакуационные мероприятия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pacing w:val="-8"/>
          <w:sz w:val="18"/>
          <w:szCs w:val="18"/>
        </w:rPr>
        <w:t>из зоны ЧС в лечебно-профилактические учреждения осуществляется силами медперсонала этих учреждений.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             </w:t>
      </w:r>
      <w:r w:rsidRPr="00887F50">
        <w:rPr>
          <w:color w:val="000000"/>
          <w:spacing w:val="-8"/>
          <w:sz w:val="18"/>
          <w:szCs w:val="18"/>
        </w:rPr>
        <w:t>Перечень лечебно-профилактических учреждений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pacing w:val="-8"/>
          <w:sz w:val="18"/>
          <w:szCs w:val="18"/>
        </w:rPr>
        <w:t> </w:t>
      </w:r>
    </w:p>
    <w:tbl>
      <w:tblPr>
        <w:tblW w:w="10340" w:type="dxa"/>
        <w:jc w:val="center"/>
        <w:tblCellMar>
          <w:left w:w="0" w:type="dxa"/>
          <w:right w:w="0" w:type="dxa"/>
        </w:tblCellMar>
        <w:tblLook w:val="04A0"/>
      </w:tblPr>
      <w:tblGrid>
        <w:gridCol w:w="1668"/>
        <w:gridCol w:w="1962"/>
        <w:gridCol w:w="1668"/>
        <w:gridCol w:w="1706"/>
        <w:gridCol w:w="1668"/>
        <w:gridCol w:w="1668"/>
      </w:tblGrid>
      <w:tr w:rsidR="00887F50" w:rsidRPr="00887F50" w:rsidTr="00887F50">
        <w:trPr>
          <w:trHeight w:val="1038"/>
          <w:jc w:val="center"/>
        </w:trPr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7F50">
              <w:rPr>
                <w:color w:val="000000"/>
                <w:spacing w:val="-8"/>
                <w:sz w:val="18"/>
                <w:szCs w:val="18"/>
              </w:rPr>
              <w:t>п</w:t>
            </w:r>
            <w:proofErr w:type="spellEnd"/>
            <w:proofErr w:type="gramEnd"/>
            <w:r w:rsidRPr="00887F50">
              <w:rPr>
                <w:color w:val="000000"/>
                <w:spacing w:val="-8"/>
                <w:sz w:val="18"/>
                <w:szCs w:val="18"/>
              </w:rPr>
              <w:t>/</w:t>
            </w:r>
            <w:proofErr w:type="spellStart"/>
            <w:r w:rsidRPr="00887F50">
              <w:rPr>
                <w:color w:val="000000"/>
                <w:spacing w:val="-8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8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Лечебно-профилактическое учреждение,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адрес, телефон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Кол-во личного состава</w:t>
            </w:r>
          </w:p>
        </w:tc>
        <w:tc>
          <w:tcPr>
            <w:tcW w:w="18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Кол-во автотранспорта</w:t>
            </w:r>
          </w:p>
        </w:tc>
        <w:tc>
          <w:tcPr>
            <w:tcW w:w="13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Кол-во койко-мест</w:t>
            </w:r>
          </w:p>
        </w:tc>
        <w:tc>
          <w:tcPr>
            <w:tcW w:w="1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Время готовности койко-мест Ч+</w:t>
            </w:r>
          </w:p>
        </w:tc>
      </w:tr>
      <w:tr w:rsidR="00887F50" w:rsidRPr="00887F50" w:rsidTr="00887F50">
        <w:trPr>
          <w:trHeight w:val="20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1.                                    </w:t>
            </w:r>
          </w:p>
        </w:tc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2.                                    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3.                                    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4.                                    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5.                                    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6.                                    </w:t>
            </w:r>
          </w:p>
        </w:tc>
      </w:tr>
      <w:tr w:rsidR="00887F50" w:rsidRPr="00887F50" w:rsidTr="00887F50">
        <w:trPr>
          <w:trHeight w:val="209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1.             </w:t>
            </w:r>
          </w:p>
        </w:tc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ФАП  с. Зеньковка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trHeight w:val="126"/>
          <w:jc w:val="center"/>
        </w:trPr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1.             </w:t>
            </w:r>
          </w:p>
        </w:tc>
        <w:tc>
          <w:tcPr>
            <w:tcW w:w="288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ФАП  с. Золотоножка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5</w:t>
            </w:r>
          </w:p>
        </w:tc>
        <w:tc>
          <w:tcPr>
            <w:tcW w:w="182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1</w:t>
            </w:r>
          </w:p>
        </w:tc>
        <w:tc>
          <w:tcPr>
            <w:tcW w:w="13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-</w:t>
            </w:r>
          </w:p>
        </w:tc>
        <w:tc>
          <w:tcPr>
            <w:tcW w:w="14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pacing w:val="-8"/>
                <w:sz w:val="18"/>
                <w:szCs w:val="18"/>
              </w:rPr>
              <w:t> </w:t>
            </w:r>
          </w:p>
        </w:tc>
      </w:tr>
    </w:tbl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Эвакуация (отселение) населения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lastRenderedPageBreak/>
        <w:t>В зависимости от сложившейся обстановки об эвакуации (отселении) населения решение принимает руководитель работ по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Для эвакуации (отселения) населения на </w:t>
      </w:r>
      <w:proofErr w:type="gramStart"/>
      <w:r w:rsidRPr="00887F50">
        <w:rPr>
          <w:color w:val="000000"/>
          <w:sz w:val="18"/>
          <w:szCs w:val="18"/>
        </w:rPr>
        <w:t>транспорте</w:t>
      </w:r>
      <w:proofErr w:type="gramEnd"/>
      <w:r w:rsidRPr="00887F50">
        <w:rPr>
          <w:color w:val="000000"/>
          <w:sz w:val="18"/>
          <w:szCs w:val="18"/>
        </w:rPr>
        <w:t xml:space="preserve"> по решению руководителя работ по ликвидации ЧС подаются (органами управления указанными в разделе 3 – абзац «Транспортное обеспечение») - заявки на предоставление транспортных средств  для эвакуации населения.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pacing w:val="-10"/>
          <w:sz w:val="18"/>
          <w:szCs w:val="18"/>
        </w:rPr>
        <w:t> Жизнеобеспечение населения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Председателем КЧС и ПБ поселения подаются заявки на поставку</w:t>
      </w:r>
      <w:r w:rsidRPr="00887F50">
        <w:rPr>
          <w:color w:val="0000FF"/>
          <w:sz w:val="18"/>
          <w:szCs w:val="18"/>
        </w:rPr>
        <w:t> </w:t>
      </w:r>
      <w:r w:rsidRPr="00887F50">
        <w:rPr>
          <w:color w:val="000000"/>
          <w:sz w:val="18"/>
          <w:szCs w:val="18"/>
        </w:rPr>
        <w:t>- продуктов питания, вещевого имущества, предметов первой необходимости, воды в защищенной таре.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Организацию обеспечения водой осуществляет директор ООО «Универсал».</w:t>
      </w:r>
      <w:r w:rsidRPr="00887F50">
        <w:rPr>
          <w:color w:val="0000FF"/>
          <w:sz w:val="18"/>
          <w:szCs w:val="18"/>
        </w:rPr>
        <w:t> </w:t>
      </w:r>
      <w:r w:rsidRPr="00887F50">
        <w:rPr>
          <w:color w:val="000000"/>
          <w:sz w:val="18"/>
          <w:szCs w:val="18"/>
        </w:rPr>
        <w:t xml:space="preserve">Для подвоза населению воды привлекаются учреждения, организации. 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 соответствии со сложившейся обстановкой разворачиваются пункты питания, продовольственного и вещевого снабжения.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Пункты временного размещения и питания эвакуируемого населения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Зеньковского сельсовета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tbl>
      <w:tblPr>
        <w:tblW w:w="10614" w:type="dxa"/>
        <w:jc w:val="center"/>
        <w:tblInd w:w="-612" w:type="dxa"/>
        <w:tblCellMar>
          <w:left w:w="0" w:type="dxa"/>
          <w:right w:w="0" w:type="dxa"/>
        </w:tblCellMar>
        <w:tblLook w:val="04A0"/>
      </w:tblPr>
      <w:tblGrid>
        <w:gridCol w:w="2167"/>
        <w:gridCol w:w="23"/>
        <w:gridCol w:w="1822"/>
        <w:gridCol w:w="20"/>
        <w:gridCol w:w="2103"/>
        <w:gridCol w:w="90"/>
        <w:gridCol w:w="1977"/>
        <w:gridCol w:w="83"/>
        <w:gridCol w:w="2329"/>
      </w:tblGrid>
      <w:tr w:rsidR="00887F50" w:rsidRPr="00887F50" w:rsidTr="00887F50">
        <w:trPr>
          <w:trHeight w:val="972"/>
          <w:jc w:val="center"/>
        </w:trPr>
        <w:tc>
          <w:tcPr>
            <w:tcW w:w="2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Место развертывания пункта</w:t>
            </w:r>
          </w:p>
        </w:tc>
        <w:tc>
          <w:tcPr>
            <w:tcW w:w="18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Возможности пункта</w:t>
            </w:r>
          </w:p>
        </w:tc>
        <w:tc>
          <w:tcPr>
            <w:tcW w:w="221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Пункт разворачивается по решению (или заявке) должностного лица муниципального образования</w:t>
            </w:r>
          </w:p>
        </w:tc>
        <w:tc>
          <w:tcPr>
            <w:tcW w:w="1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Время развертывания пункта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Ч+</w:t>
            </w:r>
          </w:p>
        </w:tc>
        <w:tc>
          <w:tcPr>
            <w:tcW w:w="24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Учреждение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(организация),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proofErr w:type="gramStart"/>
            <w:r w:rsidRPr="00887F50">
              <w:rPr>
                <w:color w:val="000000"/>
                <w:sz w:val="18"/>
                <w:szCs w:val="18"/>
              </w:rPr>
              <w:t>которое</w:t>
            </w:r>
            <w:proofErr w:type="gramEnd"/>
            <w:r w:rsidRPr="00887F50">
              <w:rPr>
                <w:color w:val="000000"/>
                <w:sz w:val="18"/>
                <w:szCs w:val="18"/>
              </w:rPr>
              <w:t xml:space="preserve"> разворачивает пункт</w:t>
            </w:r>
          </w:p>
        </w:tc>
      </w:tr>
      <w:tr w:rsidR="00887F50" w:rsidRPr="00887F50" w:rsidTr="00887F50">
        <w:trPr>
          <w:trHeight w:val="60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jc w:val="center"/>
        </w:trPr>
        <w:tc>
          <w:tcPr>
            <w:tcW w:w="106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rPr>
          <w:trHeight w:val="464"/>
          <w:jc w:val="center"/>
        </w:trPr>
        <w:tc>
          <w:tcPr>
            <w:tcW w:w="106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Пункта временного размещения</w:t>
            </w:r>
          </w:p>
        </w:tc>
      </w:tr>
      <w:tr w:rsidR="00887F50" w:rsidRPr="00887F50" w:rsidTr="00887F50">
        <w:trPr>
          <w:jc w:val="center"/>
        </w:trPr>
        <w:tc>
          <w:tcPr>
            <w:tcW w:w="106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rPr>
          <w:trHeight w:val="10"/>
          <w:jc w:val="center"/>
        </w:trPr>
        <w:tc>
          <w:tcPr>
            <w:tcW w:w="106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  <w:lang w:eastAsia="en-US"/>
              </w:rPr>
            </w:pPr>
          </w:p>
        </w:tc>
      </w:tr>
      <w:tr w:rsidR="00887F50" w:rsidRPr="00887F50" w:rsidTr="00887F50">
        <w:trPr>
          <w:trHeight w:val="1066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с. Зеньковка МОУ Зеньковская  СОШ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proofErr w:type="spellStart"/>
            <w:r w:rsidRPr="00887F50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887F50">
              <w:rPr>
                <w:color w:val="000000"/>
                <w:sz w:val="18"/>
                <w:szCs w:val="18"/>
              </w:rPr>
              <w:t>.З</w:t>
            </w:r>
            <w:proofErr w:type="gramEnd"/>
            <w:r w:rsidRPr="00887F50">
              <w:rPr>
                <w:color w:val="000000"/>
                <w:sz w:val="18"/>
                <w:szCs w:val="18"/>
              </w:rPr>
              <w:t>олотоножка</w:t>
            </w:r>
            <w:proofErr w:type="spellEnd"/>
            <w:r w:rsidRPr="00887F50">
              <w:rPr>
                <w:color w:val="000000"/>
                <w:sz w:val="18"/>
                <w:szCs w:val="18"/>
              </w:rPr>
              <w:t>,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административное здание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434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205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По решению председателя КЧС и ПБ сельского поселения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По решению председателя КЧС и ПБ сельского поселения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12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12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Зеньковский сельсовет.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Зеньковский сельсовет.</w:t>
            </w:r>
          </w:p>
        </w:tc>
      </w:tr>
      <w:tr w:rsidR="00887F50" w:rsidRPr="00887F50" w:rsidTr="00887F50">
        <w:trPr>
          <w:trHeight w:val="464"/>
          <w:jc w:val="center"/>
        </w:trPr>
        <w:tc>
          <w:tcPr>
            <w:tcW w:w="10614" w:type="dxa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Пункты питания</w:t>
            </w:r>
          </w:p>
        </w:tc>
      </w:tr>
      <w:tr w:rsidR="00887F50" w:rsidRPr="00887F50" w:rsidTr="00887F50">
        <w:trPr>
          <w:trHeight w:val="464"/>
          <w:jc w:val="center"/>
        </w:trPr>
        <w:tc>
          <w:tcPr>
            <w:tcW w:w="219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С. Зеньковка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Столовая детского сада и столовая школы</w:t>
            </w:r>
          </w:p>
        </w:tc>
        <w:tc>
          <w:tcPr>
            <w:tcW w:w="184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60ч/мест</w:t>
            </w:r>
          </w:p>
        </w:tc>
        <w:tc>
          <w:tcPr>
            <w:tcW w:w="2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По решению председателя КЧС и ПБ района</w:t>
            </w:r>
          </w:p>
        </w:tc>
        <w:tc>
          <w:tcPr>
            <w:tcW w:w="215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3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Зеньковский сельсовет.</w:t>
            </w:r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.</w:t>
            </w:r>
          </w:p>
        </w:tc>
      </w:tr>
      <w:tr w:rsidR="00887F50" w:rsidRPr="00887F50" w:rsidTr="00887F50">
        <w:trPr>
          <w:trHeight w:val="507"/>
          <w:jc w:val="center"/>
        </w:trPr>
        <w:tc>
          <w:tcPr>
            <w:tcW w:w="2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proofErr w:type="spellStart"/>
            <w:r w:rsidRPr="00887F50">
              <w:rPr>
                <w:color w:val="000000"/>
                <w:sz w:val="18"/>
                <w:szCs w:val="18"/>
              </w:rPr>
              <w:t>С.Золотоножка</w:t>
            </w:r>
            <w:proofErr w:type="spellEnd"/>
          </w:p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Столовая ООО «АЗК»</w:t>
            </w:r>
          </w:p>
        </w:tc>
        <w:tc>
          <w:tcPr>
            <w:tcW w:w="18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40ч/мест</w:t>
            </w:r>
          </w:p>
        </w:tc>
        <w:tc>
          <w:tcPr>
            <w:tcW w:w="221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По решению председателя КЧС и ПБ района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12</w:t>
            </w:r>
          </w:p>
        </w:tc>
        <w:tc>
          <w:tcPr>
            <w:tcW w:w="241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Зеньковский сельсовет.</w:t>
            </w:r>
          </w:p>
        </w:tc>
      </w:tr>
    </w:tbl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При недостаточности материальных ресурсов для жизнеобеспечения населения, сил и сре</w:t>
      </w:r>
      <w:proofErr w:type="gramStart"/>
      <w:r w:rsidRPr="00887F50">
        <w:rPr>
          <w:color w:val="000000"/>
          <w:sz w:val="18"/>
          <w:szCs w:val="18"/>
        </w:rPr>
        <w:t>дств в З</w:t>
      </w:r>
      <w:proofErr w:type="gramEnd"/>
      <w:r w:rsidRPr="00887F50">
        <w:rPr>
          <w:color w:val="000000"/>
          <w:sz w:val="18"/>
          <w:szCs w:val="18"/>
        </w:rPr>
        <w:t>еньковском сельсовете заявка от Главы Зеньковского сельсовета  направляется председателю КЧС и ПБ района.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3. Обеспечение действий сил и сре</w:t>
      </w:r>
      <w:proofErr w:type="gramStart"/>
      <w:r w:rsidRPr="00887F50">
        <w:rPr>
          <w:color w:val="000000"/>
          <w:sz w:val="18"/>
          <w:szCs w:val="18"/>
        </w:rPr>
        <w:t>дств зв</w:t>
      </w:r>
      <w:proofErr w:type="gramEnd"/>
      <w:r w:rsidRPr="00887F50">
        <w:rPr>
          <w:color w:val="000000"/>
          <w:sz w:val="18"/>
          <w:szCs w:val="18"/>
        </w:rPr>
        <w:t>ена, привлекаемого для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Обеспечение процесса ликвидации ЧС проводится с целью бесперебойного удовлетворения  потребностей  сил и населения при ликвидации ЧС,  создания благоприятных условий для успешного выполнения мероприятий по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  <w:proofErr w:type="gramStart"/>
      <w:r w:rsidRPr="00887F50">
        <w:rPr>
          <w:color w:val="000000"/>
          <w:sz w:val="18"/>
          <w:szCs w:val="18"/>
        </w:rPr>
        <w:t>Медицинское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своевременного оказания медико-санитарной помощи пострадавшим, эвакуации, лечения их  и восстановления работоспособности и здоровья личного состава сил ликвидации ЧС, проведения комплекса медицинских мероприятий по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Медицинское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 организуется силами и средствами </w:t>
      </w:r>
      <w:proofErr w:type="spellStart"/>
      <w:r w:rsidRPr="00887F50">
        <w:rPr>
          <w:color w:val="000000"/>
          <w:sz w:val="18"/>
          <w:szCs w:val="18"/>
        </w:rPr>
        <w:t>ФАПов</w:t>
      </w:r>
      <w:proofErr w:type="spellEnd"/>
      <w:r w:rsidRPr="00887F50">
        <w:rPr>
          <w:color w:val="000000"/>
          <w:sz w:val="18"/>
          <w:szCs w:val="18"/>
        </w:rPr>
        <w:t xml:space="preserve"> сел Зеньковка и Золотоножка                                           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Противопожарное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создания условий для выполнения задач по ликвидации ЧС, сопровождающихся пожарами.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Для противопожарного обеспечения привлекаются пожарные посты с. Нижняя Полтавка, с</w:t>
      </w:r>
      <w:proofErr w:type="gramStart"/>
      <w:r w:rsidRPr="00887F50">
        <w:rPr>
          <w:color w:val="000000"/>
          <w:sz w:val="18"/>
          <w:szCs w:val="18"/>
        </w:rPr>
        <w:t>.Н</w:t>
      </w:r>
      <w:proofErr w:type="gramEnd"/>
      <w:r w:rsidRPr="00887F50">
        <w:rPr>
          <w:color w:val="000000"/>
          <w:sz w:val="18"/>
          <w:szCs w:val="18"/>
        </w:rPr>
        <w:t>овоалександровка Тамбовского района и ПЧ-59 с. Константиновки.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Радиационное и химическое обеспечение организуется в целях создания условий для выполнения задач по ликвидации ЧС, с радиационным и химическим заражением и заражением объектов внешней среды, снижения его воздействия на личный состав сил и население.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Для радиационного и химического обеспечения населения привлекается  ветеринарная станция.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Транспортное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обеспечения беспрепятственного маневра силами и средствами ликвидации ЧС, своевременного подвоза необходимых материально-технических средств, эвакуации пострадавших и населения.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Организацию транспортного обеспечения эвакуации населения осуществляют руководители </w:t>
      </w:r>
      <w:proofErr w:type="spellStart"/>
      <w:r w:rsidRPr="00887F50">
        <w:rPr>
          <w:color w:val="000000"/>
          <w:sz w:val="18"/>
          <w:szCs w:val="18"/>
        </w:rPr>
        <w:t>с\х</w:t>
      </w:r>
      <w:proofErr w:type="spellEnd"/>
      <w:r w:rsidRPr="00887F50">
        <w:rPr>
          <w:color w:val="000000"/>
          <w:sz w:val="18"/>
          <w:szCs w:val="18"/>
        </w:rPr>
        <w:t xml:space="preserve"> предприятий, КЧС и ПБ Зеньковского сельсовета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    больных находящихся на излечении в домашних условиях – машина скорой помощи;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детей (до 14 лет) из детских учебных учреждений – МУ «Отдел образования».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lastRenderedPageBreak/>
        <w:t>Материальное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снабжения материальными средствами, необходимыми для ликвидации ЧС, жизнеобеспечения сил и населения.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Организацию материального обеспечения населения осуществляет – служба МТО КЧС и ПБ района.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Техническое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поддержания в работоспособном состоянии всех видов транспорта, инженерной и другой специальной техники, используемой при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Метрологическое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поддержания в постоянной готовности техники, различных видов аппаратуры и приборов, используемых при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Организацию транспортного, материального, радиационного, химического технического и метрологического обеспечения сил и средств, привлекаемых к ликвидации ЧС, планируют и осуществляют органы управления этими силами и средствами.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Финансовое</w:t>
      </w:r>
      <w:proofErr w:type="gramEnd"/>
      <w:r w:rsidRPr="00887F50">
        <w:rPr>
          <w:color w:val="000000"/>
          <w:sz w:val="18"/>
          <w:szCs w:val="18"/>
        </w:rPr>
        <w:t xml:space="preserve"> обеспечение организуется в целях рационального и целенаправленного распределения финансовых средств для оплаты расходов на мероприятия по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Финансирование мероприятий по ликвидации ЧС природного и техногенного характера производится за счет средств Зеньковского сельсовета, организаций, находящихся в зонах ЧС, федеральных органов исполнительной власти, средств соответствующих бюджетов, страховых фондов и других источников.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Гидрометеорологическое обеспечение организуется в целях всесторонней оценки элементов погоды, своевременного выявления опасных метеорологических и гидрологических процессов, оценки их возможного влияния на действия сил и проведение мероприятий по защите населения при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Сбор прогностической информация о гидрометеорологической обстановке организуется </w:t>
      </w:r>
      <w:r w:rsidRPr="00887F50">
        <w:rPr>
          <w:color w:val="000000"/>
          <w:sz w:val="18"/>
          <w:szCs w:val="18"/>
          <w:u w:val="single"/>
        </w:rPr>
        <w:t>рабочей группой</w:t>
      </w:r>
      <w:r w:rsidRPr="00887F50">
        <w:rPr>
          <w:color w:val="000000"/>
          <w:sz w:val="18"/>
          <w:szCs w:val="18"/>
        </w:rPr>
        <w:t xml:space="preserve">. Сбор информации осуществляется от Константиновского участка </w:t>
      </w:r>
      <w:proofErr w:type="spellStart"/>
      <w:r w:rsidRPr="00887F50">
        <w:rPr>
          <w:color w:val="000000"/>
          <w:sz w:val="18"/>
          <w:szCs w:val="18"/>
        </w:rPr>
        <w:t>Росгидрометценра</w:t>
      </w:r>
      <w:proofErr w:type="spellEnd"/>
      <w:r w:rsidRPr="00887F50">
        <w:rPr>
          <w:color w:val="000000"/>
          <w:sz w:val="18"/>
          <w:szCs w:val="18"/>
        </w:rPr>
        <w:t xml:space="preserve"> и из ДПЧС Амурской  области.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Охрана общественного порядка в зоне ЧС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Охрану общественного порядка в зоне ЧС проводят с целью организации и регулирования движения транспортных средств, соблюдения установленного режима, а также воспрещения противоправных действий в зоне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Охрана общественного порядка осуществляется дежурным участковым по поселению.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4. Проведение АСДНР по устранению непосредственной опасности для жизни и здоровья людей, восстановление жизнеобеспечения населения. Привлекаемые для этого силы и средства РСЧС.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Ликвидация ЧС включает следующие основные мероприятия: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 разведку с целью выявления вида ЧС, обнаружения источников опасности, определения масштаба и границы зоны ЧС, непрерывное наблюдение и </w:t>
      </w:r>
      <w:proofErr w:type="gramStart"/>
      <w:r w:rsidRPr="00887F50">
        <w:rPr>
          <w:color w:val="000000"/>
          <w:sz w:val="18"/>
          <w:szCs w:val="18"/>
        </w:rPr>
        <w:t>контроль за</w:t>
      </w:r>
      <w:proofErr w:type="gramEnd"/>
      <w:r w:rsidRPr="00887F50">
        <w:rPr>
          <w:color w:val="000000"/>
          <w:sz w:val="18"/>
          <w:szCs w:val="18"/>
        </w:rPr>
        <w:t xml:space="preserve"> изменением обстановки в зоне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анализ данных разведки, наблюдение, контроль и оценку обстановки в зоне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принятие решения на проведение неотложных работ;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проведение неотложных работ;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обеспечение процесса ликвидации ЧС;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жизнеобеспечение населения и сил ликвидации ЧС.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Ликвидация ЧС: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локальных - для работ по локализации и ликвидации этих ситуаций привлекаются дежурные смены, силы и средства аварийно-спасательных формирований объектов и сторонних организаций в соответствии с планами действий (взаимодействий) по предупреждению и ликвидации ЧС и договоров.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Договоры на привлечение указанных сил и средств заключают организации эксплуатирующие объекты.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При необходимости, руководителем работ (организации), могут привлекаться объединенное аварийно-спасательное формирование Константиновского района.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муниципальных - для работ по их ликвидации, кроме вышеперечисленных сил и средств, могут привлекаться профессиональные аварийно-спасательные формирования областных служб по запросам (заявкам) Главы Администрации и Председателя КЧС и ПБ поселения к председателю КЧС и ПБ района или к руководителям областных служб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Ликвидация ЧС </w:t>
      </w:r>
      <w:proofErr w:type="gramStart"/>
      <w:r w:rsidRPr="00887F50">
        <w:rPr>
          <w:color w:val="000000"/>
          <w:sz w:val="18"/>
          <w:szCs w:val="18"/>
        </w:rPr>
        <w:t>при</w:t>
      </w:r>
      <w:proofErr w:type="gramEnd"/>
      <w:r w:rsidRPr="00887F50">
        <w:rPr>
          <w:color w:val="000000"/>
          <w:sz w:val="18"/>
          <w:szCs w:val="18"/>
        </w:rPr>
        <w:t>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пожарах</w:t>
      </w:r>
      <w:proofErr w:type="gramEnd"/>
      <w:r w:rsidRPr="00887F50">
        <w:rPr>
          <w:color w:val="000000"/>
          <w:sz w:val="18"/>
          <w:szCs w:val="18"/>
        </w:rPr>
        <w:t> в соответствии с планом привлечения подразделений пожарной охраны по Зеньковскому сельсовету на тушение пожаров и проведение аварийно-спасательных работ Зеньковского сельсовета;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proofErr w:type="gramStart"/>
      <w:r w:rsidRPr="00887F50">
        <w:rPr>
          <w:color w:val="000000"/>
          <w:sz w:val="18"/>
          <w:szCs w:val="18"/>
        </w:rPr>
        <w:t>авариях</w:t>
      </w:r>
      <w:proofErr w:type="gramEnd"/>
      <w:r w:rsidRPr="00887F50">
        <w:rPr>
          <w:color w:val="000000"/>
          <w:sz w:val="18"/>
          <w:szCs w:val="18"/>
        </w:rPr>
        <w:t xml:space="preserve"> на опасных объектах в соответствии с договорами организаций, эксплуатирующих опасные объекты с аварийно-спасательными службами (формированиями), планами действий (взаимодействий) по предупреждению и ликвидации ЧС объектов;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дорожно-транспортных </w:t>
      </w:r>
      <w:proofErr w:type="gramStart"/>
      <w:r w:rsidRPr="00887F50">
        <w:rPr>
          <w:color w:val="000000"/>
          <w:sz w:val="18"/>
          <w:szCs w:val="18"/>
        </w:rPr>
        <w:t>происшествиях</w:t>
      </w:r>
      <w:proofErr w:type="gramEnd"/>
      <w:r w:rsidRPr="00887F50">
        <w:rPr>
          <w:color w:val="000000"/>
          <w:sz w:val="18"/>
          <w:szCs w:val="18"/>
        </w:rPr>
        <w:t> по запросам (заявкам) ДПС ГИБДД Константиновского  района.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террористических </w:t>
      </w:r>
      <w:proofErr w:type="gramStart"/>
      <w:r w:rsidRPr="00887F50">
        <w:rPr>
          <w:color w:val="000000"/>
          <w:sz w:val="18"/>
          <w:szCs w:val="18"/>
        </w:rPr>
        <w:t>актах</w:t>
      </w:r>
      <w:proofErr w:type="gramEnd"/>
      <w:r w:rsidRPr="00887F50">
        <w:rPr>
          <w:color w:val="000000"/>
          <w:sz w:val="18"/>
          <w:szCs w:val="18"/>
        </w:rPr>
        <w:t> по запросам (заявкам) органов управления ОВД и ФСБ по Константиновскому району;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tbl>
      <w:tblPr>
        <w:tblW w:w="0" w:type="auto"/>
        <w:jc w:val="center"/>
        <w:tblInd w:w="-10" w:type="dxa"/>
        <w:tblCellMar>
          <w:left w:w="0" w:type="dxa"/>
          <w:right w:w="0" w:type="dxa"/>
        </w:tblCellMar>
        <w:tblLook w:val="04A0"/>
      </w:tblPr>
      <w:tblGrid>
        <w:gridCol w:w="648"/>
        <w:gridCol w:w="4500"/>
        <w:gridCol w:w="4335"/>
      </w:tblGrid>
      <w:tr w:rsidR="00887F50" w:rsidRPr="00887F50" w:rsidTr="00887F50">
        <w:trPr>
          <w:jc w:val="center"/>
        </w:trPr>
        <w:tc>
          <w:tcPr>
            <w:tcW w:w="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887F50">
              <w:rPr>
                <w:color w:val="000000"/>
                <w:sz w:val="18"/>
                <w:szCs w:val="18"/>
              </w:rPr>
              <w:t>п</w:t>
            </w:r>
            <w:proofErr w:type="spellEnd"/>
            <w:proofErr w:type="gramEnd"/>
            <w:r w:rsidRPr="00887F50">
              <w:rPr>
                <w:color w:val="000000"/>
                <w:sz w:val="18"/>
                <w:szCs w:val="18"/>
              </w:rPr>
              <w:t>/</w:t>
            </w:r>
            <w:proofErr w:type="spellStart"/>
            <w:r w:rsidRPr="00887F50">
              <w:rPr>
                <w:color w:val="000000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От кого выделяются силы и средства</w:t>
            </w:r>
          </w:p>
        </w:tc>
        <w:tc>
          <w:tcPr>
            <w:tcW w:w="4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Адрес размещения сил и средств, номера телефонов</w:t>
            </w:r>
          </w:p>
        </w:tc>
      </w:tr>
      <w:tr w:rsidR="00887F50" w:rsidRPr="00887F50" w:rsidTr="00887F50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3</w:t>
            </w:r>
          </w:p>
        </w:tc>
      </w:tr>
      <w:tr w:rsidR="00887F50" w:rsidRPr="00887F50" w:rsidTr="00887F50">
        <w:trPr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При угрозе подтопления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 xml:space="preserve">- Администрация Зеньковского </w:t>
            </w:r>
            <w:proofErr w:type="gramStart"/>
            <w:r w:rsidRPr="00887F50">
              <w:rPr>
                <w:sz w:val="18"/>
                <w:szCs w:val="18"/>
              </w:rPr>
              <w:t>с</w:t>
            </w:r>
            <w:proofErr w:type="gramEnd"/>
            <w:r w:rsidRPr="00887F50">
              <w:rPr>
                <w:sz w:val="18"/>
                <w:szCs w:val="18"/>
              </w:rPr>
              <w:t>/с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- ООО «Амурская зерновая компания»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С.Зеньковка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proofErr w:type="spellStart"/>
            <w:proofErr w:type="gramStart"/>
            <w:r w:rsidRPr="00887F50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87F50">
              <w:rPr>
                <w:sz w:val="18"/>
                <w:szCs w:val="18"/>
              </w:rPr>
              <w:t xml:space="preserve"> Советская,д.19,кВ.2;  84163993680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proofErr w:type="spellStart"/>
            <w:r w:rsidRPr="00887F50">
              <w:rPr>
                <w:sz w:val="18"/>
                <w:szCs w:val="18"/>
              </w:rPr>
              <w:t>С.Золотоножка</w:t>
            </w:r>
            <w:proofErr w:type="gramStart"/>
            <w:r w:rsidRPr="00887F50">
              <w:rPr>
                <w:sz w:val="18"/>
                <w:szCs w:val="18"/>
              </w:rPr>
              <w:t>,У</w:t>
            </w:r>
            <w:proofErr w:type="gramEnd"/>
            <w:r w:rsidRPr="00887F50">
              <w:rPr>
                <w:sz w:val="18"/>
                <w:szCs w:val="18"/>
              </w:rPr>
              <w:t>л</w:t>
            </w:r>
            <w:proofErr w:type="spellEnd"/>
            <w:r w:rsidRPr="00887F50">
              <w:rPr>
                <w:sz w:val="18"/>
                <w:szCs w:val="18"/>
              </w:rPr>
              <w:t>. Дальневосточная,22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trHeight w:val="559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Аварии на транспорте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ООО «Амурская зерновая компания»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  <w:proofErr w:type="spellStart"/>
            <w:r w:rsidRPr="00887F50">
              <w:rPr>
                <w:sz w:val="18"/>
                <w:szCs w:val="18"/>
              </w:rPr>
              <w:t>С.Золотоножка</w:t>
            </w:r>
            <w:proofErr w:type="gramStart"/>
            <w:r w:rsidRPr="00887F50">
              <w:rPr>
                <w:sz w:val="18"/>
                <w:szCs w:val="18"/>
              </w:rPr>
              <w:t>,У</w:t>
            </w:r>
            <w:proofErr w:type="gramEnd"/>
            <w:r w:rsidRPr="00887F50">
              <w:rPr>
                <w:sz w:val="18"/>
                <w:szCs w:val="18"/>
              </w:rPr>
              <w:t>л</w:t>
            </w:r>
            <w:proofErr w:type="spellEnd"/>
            <w:r w:rsidRPr="00887F50">
              <w:rPr>
                <w:sz w:val="18"/>
                <w:szCs w:val="18"/>
              </w:rPr>
              <w:t>. Дальневосточная,22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</w:tr>
      <w:tr w:rsidR="00887F50" w:rsidRPr="00887F50" w:rsidTr="00887F50">
        <w:trPr>
          <w:trHeight w:val="1027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lastRenderedPageBreak/>
              <w:t>3.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При угрозе стихийных гидрометеорологических явлений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 xml:space="preserve">- Администрация Зеньковского </w:t>
            </w:r>
            <w:proofErr w:type="gramStart"/>
            <w:r w:rsidRPr="00887F50">
              <w:rPr>
                <w:sz w:val="18"/>
                <w:szCs w:val="18"/>
              </w:rPr>
              <w:t>с</w:t>
            </w:r>
            <w:proofErr w:type="gramEnd"/>
            <w:r w:rsidRPr="00887F50">
              <w:rPr>
                <w:sz w:val="18"/>
                <w:szCs w:val="18"/>
              </w:rPr>
              <w:t>/с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С.Зеньковка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proofErr w:type="spellStart"/>
            <w:proofErr w:type="gramStart"/>
            <w:r w:rsidRPr="00887F50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87F50">
              <w:rPr>
                <w:sz w:val="18"/>
                <w:szCs w:val="18"/>
              </w:rPr>
              <w:t xml:space="preserve"> Советская,д.19,кВ.2;  84163993680</w:t>
            </w:r>
          </w:p>
        </w:tc>
      </w:tr>
      <w:tr w:rsidR="00887F50" w:rsidRPr="00887F50" w:rsidTr="00887F50">
        <w:trPr>
          <w:trHeight w:val="210"/>
          <w:jc w:val="center"/>
        </w:trPr>
        <w:tc>
          <w:tcPr>
            <w:tcW w:w="6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color w:val="000000"/>
                <w:sz w:val="18"/>
                <w:szCs w:val="18"/>
              </w:rPr>
            </w:pPr>
            <w:r w:rsidRPr="00887F50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45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При угрозе террористических актов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 xml:space="preserve">- Администрация Зеньковского </w:t>
            </w:r>
            <w:proofErr w:type="gramStart"/>
            <w:r w:rsidRPr="00887F50">
              <w:rPr>
                <w:sz w:val="18"/>
                <w:szCs w:val="18"/>
              </w:rPr>
              <w:t>с</w:t>
            </w:r>
            <w:proofErr w:type="gramEnd"/>
            <w:r w:rsidRPr="00887F50">
              <w:rPr>
                <w:sz w:val="18"/>
                <w:szCs w:val="18"/>
              </w:rPr>
              <w:t>/с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</w:tc>
        <w:tc>
          <w:tcPr>
            <w:tcW w:w="43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r w:rsidRPr="00887F50">
              <w:rPr>
                <w:sz w:val="18"/>
                <w:szCs w:val="18"/>
              </w:rPr>
              <w:t> С.Зеньковка</w:t>
            </w:r>
          </w:p>
          <w:p w:rsidR="00887F50" w:rsidRPr="00887F50" w:rsidRDefault="00887F50" w:rsidP="00887F50">
            <w:pPr>
              <w:pStyle w:val="a9"/>
              <w:rPr>
                <w:sz w:val="18"/>
                <w:szCs w:val="18"/>
              </w:rPr>
            </w:pPr>
            <w:proofErr w:type="spellStart"/>
            <w:proofErr w:type="gramStart"/>
            <w:r w:rsidRPr="00887F50">
              <w:rPr>
                <w:sz w:val="18"/>
                <w:szCs w:val="18"/>
              </w:rPr>
              <w:t>Ул</w:t>
            </w:r>
            <w:proofErr w:type="spellEnd"/>
            <w:proofErr w:type="gramEnd"/>
            <w:r w:rsidRPr="00887F50">
              <w:rPr>
                <w:sz w:val="18"/>
                <w:szCs w:val="18"/>
              </w:rPr>
              <w:t xml:space="preserve"> Советская,д.19,кВ.2;  84163993680</w:t>
            </w:r>
          </w:p>
        </w:tc>
      </w:tr>
    </w:tbl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Восстановление жизнедеятельности населения осуществляется: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восстановление водопроводов, котельных, теплосетей - силами и средствами Администрации  Зеньковского сельсовета, ООО «Амурская зерновая компания»         и коммунальными предприятиями  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транспортного сообщения – силами и средствами дорожных и транспортных предприятий –   ДРСУ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электроснабжения – штатными оперативно-выездными бригадами Константиновского филиала ОАО «</w:t>
      </w:r>
      <w:proofErr w:type="spellStart"/>
      <w:r w:rsidRPr="00887F50">
        <w:rPr>
          <w:color w:val="000000"/>
          <w:sz w:val="18"/>
          <w:szCs w:val="18"/>
        </w:rPr>
        <w:t>Амурэнерго</w:t>
      </w:r>
      <w:proofErr w:type="spellEnd"/>
      <w:r w:rsidRPr="00887F50">
        <w:rPr>
          <w:color w:val="000000"/>
          <w:sz w:val="18"/>
          <w:szCs w:val="18"/>
        </w:rPr>
        <w:t>»;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связи – </w:t>
      </w:r>
      <w:r w:rsidRPr="00887F50">
        <w:rPr>
          <w:color w:val="000000"/>
          <w:spacing w:val="-6"/>
          <w:sz w:val="18"/>
          <w:szCs w:val="18"/>
        </w:rPr>
        <w:t> аварийно-восстановительными командами</w:t>
      </w:r>
      <w:r w:rsidRPr="00887F50">
        <w:rPr>
          <w:color w:val="000000"/>
          <w:sz w:val="18"/>
          <w:szCs w:val="18"/>
        </w:rPr>
        <w:t> участком</w:t>
      </w:r>
      <w:proofErr w:type="gramStart"/>
      <w:r w:rsidRPr="00887F50">
        <w:rPr>
          <w:color w:val="000000"/>
          <w:sz w:val="18"/>
          <w:szCs w:val="18"/>
        </w:rPr>
        <w:t xml:space="preserve"> .</w:t>
      </w:r>
      <w:proofErr w:type="gramEnd"/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Привлекаются по устранению непосредственной опасности для жизни и здоровья людей силы и средства </w:t>
      </w:r>
      <w:proofErr w:type="gramStart"/>
      <w:r w:rsidRPr="00887F50">
        <w:rPr>
          <w:color w:val="000000"/>
          <w:sz w:val="18"/>
          <w:szCs w:val="18"/>
        </w:rPr>
        <w:t>при</w:t>
      </w:r>
      <w:proofErr w:type="gramEnd"/>
      <w:r w:rsidRPr="00887F50">
        <w:rPr>
          <w:color w:val="000000"/>
          <w:sz w:val="18"/>
          <w:szCs w:val="18"/>
        </w:rPr>
        <w:t>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химическом </w:t>
      </w:r>
      <w:proofErr w:type="gramStart"/>
      <w:r w:rsidRPr="00887F50">
        <w:rPr>
          <w:color w:val="000000"/>
          <w:sz w:val="18"/>
          <w:szCs w:val="18"/>
        </w:rPr>
        <w:t>заражении</w:t>
      </w:r>
      <w:proofErr w:type="gramEnd"/>
      <w:r w:rsidRPr="00887F50">
        <w:rPr>
          <w:color w:val="000000"/>
          <w:sz w:val="18"/>
          <w:szCs w:val="18"/>
        </w:rPr>
        <w:t xml:space="preserve"> территории – добровольная пожарная охрана,   санитарная дружина Зеньковского с/с,  Распоряжение председателя КЧС и ПБ поселения,  ОАСФ и  НАСФ района;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обрушении зданий и сооружений – добровольная пожарная охрана, санитарная дружина Зеньковского с/с,</w:t>
      </w:r>
      <w:proofErr w:type="gramStart"/>
      <w:r w:rsidRPr="00887F50">
        <w:rPr>
          <w:color w:val="000000"/>
          <w:sz w:val="18"/>
          <w:szCs w:val="18"/>
        </w:rPr>
        <w:t>  ,</w:t>
      </w:r>
      <w:proofErr w:type="gramEnd"/>
      <w:r w:rsidRPr="00887F50">
        <w:rPr>
          <w:color w:val="000000"/>
          <w:sz w:val="18"/>
          <w:szCs w:val="18"/>
        </w:rPr>
        <w:t xml:space="preserve"> Распоряжение председателя КЧС и ПБ поселения,  ОАСФ и  НАСФ района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5. Управление мероприятиями НАСФ (звена) Зеньковского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/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,   (далее - силы и средства)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Организация оповещения и информации органов управления, сил и средств, рабочих, служащих и остального населения об обстановке, их действиях и правилах поведения в районах ЧС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Оповещение населения осуществляется: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посредством (включения сирен и т.д.) объектов.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посыльными – руководящий состав и население </w:t>
      </w:r>
      <w:proofErr w:type="spellStart"/>
      <w:r w:rsidRPr="00887F50">
        <w:rPr>
          <w:color w:val="000000"/>
          <w:sz w:val="18"/>
          <w:szCs w:val="18"/>
        </w:rPr>
        <w:t>с\поселения</w:t>
      </w:r>
      <w:proofErr w:type="spellEnd"/>
      <w:r w:rsidRPr="00887F50">
        <w:rPr>
          <w:color w:val="000000"/>
          <w:sz w:val="18"/>
          <w:szCs w:val="18"/>
        </w:rPr>
        <w:t>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передачей заранее подготовленных текстов сообщений: сотовая связь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Оповещается население всего в 96 % от общего числа населения.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Управление силами и средствами осуществляется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подвижных пунктов управления в районе действий сил;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пунктов управления в местах постоянной дислокации органов управления.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Общее </w:t>
      </w:r>
      <w:proofErr w:type="gramStart"/>
      <w:r w:rsidRPr="00887F50">
        <w:rPr>
          <w:color w:val="000000"/>
          <w:sz w:val="18"/>
          <w:szCs w:val="18"/>
        </w:rPr>
        <w:t>руководство</w:t>
      </w:r>
      <w:proofErr w:type="gramEnd"/>
      <w:r w:rsidRPr="00887F50">
        <w:rPr>
          <w:color w:val="000000"/>
          <w:sz w:val="18"/>
          <w:szCs w:val="18"/>
        </w:rPr>
        <w:t> взаимодействующими силами и средствами, выделяемыми для ликвидации ЧС, осуществляется</w:t>
      </w:r>
      <w:r w:rsidRPr="00887F50">
        <w:rPr>
          <w:color w:val="0000FF"/>
          <w:sz w:val="18"/>
          <w:szCs w:val="18"/>
        </w:rPr>
        <w:t> </w:t>
      </w:r>
      <w:r w:rsidRPr="00887F50">
        <w:rPr>
          <w:color w:val="000000"/>
          <w:sz w:val="18"/>
          <w:szCs w:val="18"/>
        </w:rPr>
        <w:t>Главой Константиновского района.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Непосредственное руководство силами и средствами осуществляется Главой Зеньковского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/с, 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Ответственность за подготовку, оснащение, своевременную отправку и прибытие к местам работ сил и средств, а так же их жизнеобеспечение возлагается на руководителей органов управления.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Для организации работы управления взаимодействующих органов управления создаются оперативные и рабочие группы (штабы).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Оперативными и рабочими группами (штабами) организуется: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сбор информации, анализ и оценка обстановки в районе ЧС, подготовка предложений для принятия решений на выполнение работ подчиненными и взаимодействующими силами;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уточнение планирующих, подготовка распорядительных документов и доведение их взаимодействующим и подчиненным силам;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подготовка докладов согласно табелям срочных донесений и договоренностей взаимодействующих сторон;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поддержание связи, обмена информацией и взаимодействия с подчиненными и взаимодействующими силами.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Оперативными и рабочими группами Главе Зеньковского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/с,  направляется информация: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 выдвижении сил и сре</w:t>
      </w:r>
      <w:proofErr w:type="gramStart"/>
      <w:r w:rsidRPr="00887F50">
        <w:rPr>
          <w:color w:val="000000"/>
          <w:sz w:val="18"/>
          <w:szCs w:val="18"/>
        </w:rPr>
        <w:t>дств в р</w:t>
      </w:r>
      <w:proofErr w:type="gramEnd"/>
      <w:r w:rsidRPr="00887F50">
        <w:rPr>
          <w:color w:val="000000"/>
          <w:sz w:val="18"/>
          <w:szCs w:val="18"/>
        </w:rPr>
        <w:t>айон действий из мест постоянной дислокации;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не более чем через 1 час при движении сил и средств к местам работ;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 прибытии к месту работ;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о мероприятиях по ликвидации ЧС и первоочередного жизнеобеспечения пострадавшего населения информация направляется каждые 2 часа.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О соответствующих мероприятиях информация через Главу Зеньковского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/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,    направляется в МУ «УГОЧС МР »   председателю КЧС и ПБ района, через ЕДДС  председателю КЧС и ПБ области.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Организация связи с подчиненными, вышестоящими и взаимодействующими органами управления осуществляется </w:t>
      </w:r>
      <w:proofErr w:type="gramStart"/>
      <w:r w:rsidRPr="00887F50">
        <w:rPr>
          <w:color w:val="000000"/>
          <w:sz w:val="18"/>
          <w:szCs w:val="18"/>
        </w:rPr>
        <w:t>с</w:t>
      </w:r>
      <w:proofErr w:type="gramEnd"/>
      <w:r w:rsidRPr="00887F50">
        <w:rPr>
          <w:color w:val="000000"/>
          <w:sz w:val="18"/>
          <w:szCs w:val="18"/>
        </w:rPr>
        <w:t>: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пожарной частью – 01, 89140625592;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милицией               - 02, 863991102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скорой помощью   - 03, 89146003632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газовой службой    - 04-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 xml:space="preserve"> ГИБДД                   - 863991102;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узел связи               - 89145830473;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- электросети            - 84163991776.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ЕДДС Константиновского  района оперативный дежурный тел. факс 90143949301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</w:t>
      </w:r>
    </w:p>
    <w:p w:rsidR="00887F50" w:rsidRPr="00887F50" w:rsidRDefault="00887F50" w:rsidP="00887F50">
      <w:pPr>
        <w:pStyle w:val="a9"/>
        <w:rPr>
          <w:color w:val="000000"/>
          <w:sz w:val="18"/>
          <w:szCs w:val="18"/>
        </w:rPr>
      </w:pPr>
      <w:r w:rsidRPr="00887F50">
        <w:rPr>
          <w:color w:val="000000"/>
          <w:sz w:val="18"/>
          <w:szCs w:val="18"/>
        </w:rPr>
        <w:t> Исполнитель специалист администрации                                   И.Г.Жилина</w:t>
      </w:r>
    </w:p>
    <w:p w:rsidR="00887F50" w:rsidRDefault="00887F50" w:rsidP="00887F50">
      <w:pPr>
        <w:pStyle w:val="a9"/>
      </w:pPr>
    </w:p>
    <w:sectPr w:rsidR="00887F50" w:rsidSect="00EE6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4A9C"/>
    <w:multiLevelType w:val="multilevel"/>
    <w:tmpl w:val="FF82C5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840D84"/>
    <w:multiLevelType w:val="multilevel"/>
    <w:tmpl w:val="8AAEB04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496FB3"/>
    <w:multiLevelType w:val="multilevel"/>
    <w:tmpl w:val="ECAE54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9905F0"/>
    <w:multiLevelType w:val="multilevel"/>
    <w:tmpl w:val="12A23E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031162"/>
    <w:multiLevelType w:val="multilevel"/>
    <w:tmpl w:val="27B0C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4D7C87"/>
    <w:multiLevelType w:val="multilevel"/>
    <w:tmpl w:val="1ABC1B1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6F0CDE"/>
    <w:multiLevelType w:val="multilevel"/>
    <w:tmpl w:val="B4D27D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CB3BDB"/>
    <w:multiLevelType w:val="multilevel"/>
    <w:tmpl w:val="075A5E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01714D"/>
    <w:multiLevelType w:val="multilevel"/>
    <w:tmpl w:val="E88858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E67E97"/>
    <w:multiLevelType w:val="multilevel"/>
    <w:tmpl w:val="949E2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B9052B7"/>
    <w:multiLevelType w:val="multilevel"/>
    <w:tmpl w:val="D646C77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FF58F2"/>
    <w:multiLevelType w:val="multilevel"/>
    <w:tmpl w:val="1D885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DA1CB4"/>
    <w:multiLevelType w:val="multilevel"/>
    <w:tmpl w:val="D16C9E1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520D71"/>
    <w:multiLevelType w:val="hybridMultilevel"/>
    <w:tmpl w:val="47FCE1EE"/>
    <w:lvl w:ilvl="0" w:tplc="820A400A">
      <w:start w:val="1"/>
      <w:numFmt w:val="decimal"/>
      <w:lvlText w:val="%1."/>
      <w:lvlJc w:val="left"/>
      <w:pPr>
        <w:tabs>
          <w:tab w:val="num" w:pos="1230"/>
        </w:tabs>
        <w:ind w:left="1230" w:hanging="5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2CE6"/>
    <w:rsid w:val="000649D9"/>
    <w:rsid w:val="000F2CE6"/>
    <w:rsid w:val="004500A0"/>
    <w:rsid w:val="00887F50"/>
    <w:rsid w:val="00EE6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7F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887F5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basedOn w:val="a0"/>
    <w:link w:val="ConsPlusNormal0"/>
    <w:locked/>
    <w:rsid w:val="000F2CE6"/>
    <w:rPr>
      <w:rFonts w:ascii="Arial" w:hAnsi="Arial" w:cs="Arial"/>
    </w:rPr>
  </w:style>
  <w:style w:type="paragraph" w:customStyle="1" w:styleId="ConsPlusNormal0">
    <w:name w:val="ConsPlusNormal"/>
    <w:link w:val="ConsPlusNormal"/>
    <w:rsid w:val="000F2C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styleId="a3">
    <w:name w:val="List Paragraph"/>
    <w:basedOn w:val="a"/>
    <w:uiPriority w:val="34"/>
    <w:qFormat/>
    <w:rsid w:val="000F2CE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87F5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87F5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87F50"/>
    <w:pPr>
      <w:spacing w:before="100" w:beforeAutospacing="1" w:after="100" w:afterAutospacing="1"/>
    </w:pPr>
    <w:rPr>
      <w:sz w:val="24"/>
      <w:szCs w:val="24"/>
    </w:rPr>
  </w:style>
  <w:style w:type="paragraph" w:styleId="a5">
    <w:name w:val="Body Text"/>
    <w:basedOn w:val="a"/>
    <w:link w:val="a6"/>
    <w:uiPriority w:val="99"/>
    <w:semiHidden/>
    <w:unhideWhenUsed/>
    <w:rsid w:val="00887F50"/>
    <w:pPr>
      <w:spacing w:before="100" w:beforeAutospacing="1" w:after="100" w:afterAutospacing="1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semiHidden/>
    <w:rsid w:val="0088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887F50"/>
    <w:pPr>
      <w:spacing w:before="100" w:beforeAutospacing="1" w:after="100" w:afterAutospacing="1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887F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nno">
    <w:name w:val="anno"/>
    <w:basedOn w:val="a"/>
    <w:uiPriority w:val="99"/>
    <w:semiHidden/>
    <w:rsid w:val="00887F50"/>
    <w:pPr>
      <w:spacing w:before="100" w:beforeAutospacing="1" w:after="100" w:afterAutospacing="1"/>
    </w:pPr>
    <w:rPr>
      <w:sz w:val="24"/>
      <w:szCs w:val="24"/>
    </w:rPr>
  </w:style>
  <w:style w:type="paragraph" w:customStyle="1" w:styleId="fr1">
    <w:name w:val="fr1"/>
    <w:basedOn w:val="a"/>
    <w:uiPriority w:val="99"/>
    <w:semiHidden/>
    <w:rsid w:val="00887F50"/>
    <w:pPr>
      <w:spacing w:before="100" w:beforeAutospacing="1" w:after="100" w:afterAutospacing="1"/>
    </w:pPr>
    <w:rPr>
      <w:sz w:val="24"/>
      <w:szCs w:val="24"/>
    </w:rPr>
  </w:style>
  <w:style w:type="paragraph" w:customStyle="1" w:styleId="31">
    <w:name w:val="31"/>
    <w:basedOn w:val="a"/>
    <w:uiPriority w:val="99"/>
    <w:semiHidden/>
    <w:rsid w:val="00887F50"/>
    <w:pPr>
      <w:spacing w:before="100" w:beforeAutospacing="1" w:after="100" w:afterAutospacing="1"/>
    </w:pPr>
    <w:rPr>
      <w:sz w:val="24"/>
      <w:szCs w:val="24"/>
    </w:rPr>
  </w:style>
  <w:style w:type="paragraph" w:customStyle="1" w:styleId="bodytextindent2">
    <w:name w:val="bodytextindent2"/>
    <w:basedOn w:val="a"/>
    <w:uiPriority w:val="99"/>
    <w:semiHidden/>
    <w:rsid w:val="00887F50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basedOn w:val="a"/>
    <w:uiPriority w:val="99"/>
    <w:semiHidden/>
    <w:rsid w:val="00887F5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1">
    <w:name w:val="consplusnormal"/>
    <w:basedOn w:val="a"/>
    <w:uiPriority w:val="99"/>
    <w:semiHidden/>
    <w:rsid w:val="00887F50"/>
    <w:pPr>
      <w:spacing w:before="100" w:beforeAutospacing="1" w:after="100" w:afterAutospacing="1"/>
    </w:pPr>
    <w:rPr>
      <w:sz w:val="24"/>
      <w:szCs w:val="24"/>
    </w:rPr>
  </w:style>
  <w:style w:type="paragraph" w:styleId="a9">
    <w:name w:val="No Spacing"/>
    <w:uiPriority w:val="1"/>
    <w:qFormat/>
    <w:rsid w:val="00887F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3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4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5747</Words>
  <Characters>32763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4</cp:revision>
  <cp:lastPrinted>2021-04-07T01:55:00Z</cp:lastPrinted>
  <dcterms:created xsi:type="dcterms:W3CDTF">2021-04-07T01:07:00Z</dcterms:created>
  <dcterms:modified xsi:type="dcterms:W3CDTF">2021-04-07T01:55:00Z</dcterms:modified>
</cp:coreProperties>
</file>